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C72C" w14:textId="77777777" w:rsidR="00685231" w:rsidRDefault="009824E9">
      <w:pPr>
        <w:pStyle w:val="BodyText"/>
        <w:spacing w:before="70"/>
      </w:pPr>
      <w:r>
        <w:t>Dear</w:t>
      </w:r>
      <w:r>
        <w:rPr>
          <w:spacing w:val="-2"/>
        </w:rPr>
        <w:t xml:space="preserve"> Applicant:</w:t>
      </w:r>
    </w:p>
    <w:p w14:paraId="2355C72D" w14:textId="77777777" w:rsidR="00685231" w:rsidRDefault="00685231">
      <w:pPr>
        <w:pStyle w:val="BodyText"/>
      </w:pPr>
    </w:p>
    <w:p w14:paraId="2355C72E" w14:textId="77777777" w:rsidR="00685231" w:rsidRDefault="009824E9">
      <w:pPr>
        <w:pStyle w:val="BodyText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Therapist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Daytona</w:t>
      </w:r>
      <w:r>
        <w:rPr>
          <w:spacing w:val="-4"/>
        </w:rPr>
        <w:t xml:space="preserve"> </w:t>
      </w:r>
      <w:r>
        <w:t>State College.</w:t>
      </w:r>
      <w:r>
        <w:rPr>
          <w:spacing w:val="40"/>
        </w:rPr>
        <w:t xml:space="preserve"> </w:t>
      </w:r>
      <w:r>
        <w:t>The PTA Program is accredited by the Commission of Accreditation for Physical Therapy Education of the American Physical Therapy Association.</w:t>
      </w:r>
    </w:p>
    <w:p w14:paraId="2355C72F" w14:textId="77777777" w:rsidR="00685231" w:rsidRDefault="00685231">
      <w:pPr>
        <w:pStyle w:val="BodyText"/>
      </w:pPr>
    </w:p>
    <w:p w14:paraId="2355C730" w14:textId="77777777" w:rsidR="00685231" w:rsidRDefault="009824E9">
      <w:pPr>
        <w:pStyle w:val="BodyText"/>
      </w:pPr>
      <w:r>
        <w:t>The</w:t>
      </w:r>
      <w:r>
        <w:rPr>
          <w:spacing w:val="-4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Therapist</w:t>
      </w:r>
      <w:r>
        <w:rPr>
          <w:spacing w:val="-3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(PTA)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worker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implements treatment programs under the direction and delegation of the Physical Therapist.</w:t>
      </w:r>
      <w:r>
        <w:rPr>
          <w:spacing w:val="40"/>
        </w:rPr>
        <w:t xml:space="preserve"> </w:t>
      </w:r>
      <w:r>
        <w:t>Typical duties of the PTA include the application of physical agents such as cold, heat, electrical stimulation, and traction; implementation of therapeutic exercise programs for strengthening, balance, and coordination; developing mobility and functional skills, and instruction while communicating with the physical therapist as the cli</w:t>
      </w:r>
      <w:r>
        <w:t>ent’s medical condition changes.</w:t>
      </w:r>
    </w:p>
    <w:p w14:paraId="2355C731" w14:textId="77777777" w:rsidR="00685231" w:rsidRDefault="00685231">
      <w:pPr>
        <w:pStyle w:val="BodyText"/>
        <w:spacing w:before="3"/>
      </w:pPr>
    </w:p>
    <w:p w14:paraId="2355C732" w14:textId="77777777" w:rsidR="00685231" w:rsidRDefault="009824E9">
      <w:pPr>
        <w:pStyle w:val="BodyText"/>
      </w:pPr>
      <w:r>
        <w:t>Physical Therapist Assistants are employed in a variety of physical therapy settings such as nursing</w:t>
      </w:r>
      <w:r>
        <w:rPr>
          <w:spacing w:val="-4"/>
        </w:rPr>
        <w:t xml:space="preserve"> </w:t>
      </w:r>
      <w:r>
        <w:t>homes,</w:t>
      </w:r>
      <w:r>
        <w:rPr>
          <w:spacing w:val="-4"/>
        </w:rPr>
        <w:t xml:space="preserve"> </w:t>
      </w:r>
      <w:r>
        <w:t>outpatient</w:t>
      </w:r>
      <w:r>
        <w:rPr>
          <w:spacing w:val="-4"/>
        </w:rPr>
        <w:t xml:space="preserve"> </w:t>
      </w:r>
      <w:proofErr w:type="gramStart"/>
      <w:r>
        <w:t>clinics;</w:t>
      </w:r>
      <w:proofErr w:type="gramEnd"/>
      <w:r>
        <w:rPr>
          <w:spacing w:val="-4"/>
        </w:rPr>
        <w:t xml:space="preserve"> </w:t>
      </w:r>
      <w:r>
        <w:t>acute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hospitals,</w:t>
      </w:r>
      <w:r>
        <w:rPr>
          <w:spacing w:val="-4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centers,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,</w:t>
      </w:r>
      <w:r>
        <w:rPr>
          <w:spacing w:val="-4"/>
        </w:rPr>
        <w:t xml:space="preserve"> </w:t>
      </w:r>
      <w:r>
        <w:t>and other qualified agencies.</w:t>
      </w:r>
    </w:p>
    <w:p w14:paraId="2355C733" w14:textId="77777777" w:rsidR="00685231" w:rsidRDefault="00685231">
      <w:pPr>
        <w:pStyle w:val="BodyText"/>
        <w:spacing w:before="2"/>
      </w:pPr>
    </w:p>
    <w:p w14:paraId="2355C734" w14:textId="77777777" w:rsidR="00685231" w:rsidRDefault="009824E9">
      <w:pPr>
        <w:spacing w:line="237" w:lineRule="auto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PTA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Program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admits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students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once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year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during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Spring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semester.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This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full-</w:t>
      </w:r>
      <w:r>
        <w:rPr>
          <w:b/>
          <w:i/>
          <w:sz w:val="24"/>
        </w:rPr>
        <w:t xml:space="preserve"> time Day Program. Applications can only be submitted during the month of September.</w:t>
      </w:r>
    </w:p>
    <w:p w14:paraId="2355C735" w14:textId="77777777" w:rsidR="00685231" w:rsidRDefault="00685231">
      <w:pPr>
        <w:pStyle w:val="BodyText"/>
        <w:spacing w:before="1"/>
        <w:rPr>
          <w:b/>
          <w:i/>
        </w:rPr>
      </w:pPr>
    </w:p>
    <w:p w14:paraId="2355C736" w14:textId="77777777" w:rsidR="00685231" w:rsidRDefault="009824E9">
      <w:pPr>
        <w:pStyle w:val="BodyText"/>
      </w:pP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physically</w:t>
      </w:r>
      <w:r>
        <w:rPr>
          <w:spacing w:val="-3"/>
        </w:rPr>
        <w:t xml:space="preserve"> </w:t>
      </w:r>
      <w:r>
        <w:t>demanding</w:t>
      </w:r>
      <w:r>
        <w:rPr>
          <w:spacing w:val="-3"/>
        </w:rPr>
        <w:t xml:space="preserve"> </w:t>
      </w:r>
      <w:r>
        <w:t>work environment as an active team member.</w:t>
      </w:r>
      <w:r>
        <w:rPr>
          <w:spacing w:val="40"/>
        </w:rPr>
        <w:t xml:space="preserve"> </w:t>
      </w:r>
      <w:r>
        <w:t>The PTA will implement treatment sessions under the direction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delegation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therapist.</w:t>
      </w:r>
      <w:r>
        <w:rPr>
          <w:spacing w:val="40"/>
        </w:rPr>
        <w:t xml:space="preserve"> </w:t>
      </w:r>
      <w:r>
        <w:t>Graduates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 to take the state licensing examination.</w:t>
      </w:r>
    </w:p>
    <w:p w14:paraId="2355C737" w14:textId="77777777" w:rsidR="00685231" w:rsidRDefault="00685231">
      <w:pPr>
        <w:pStyle w:val="BodyText"/>
        <w:spacing w:before="2"/>
      </w:pPr>
    </w:p>
    <w:p w14:paraId="2355C738" w14:textId="77777777" w:rsidR="00685231" w:rsidRDefault="009824E9">
      <w:pPr>
        <w:pStyle w:val="BodyText"/>
        <w:spacing w:before="1"/>
        <w:ind w:right="21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Melissa</w:t>
      </w:r>
      <w:r>
        <w:rPr>
          <w:spacing w:val="-4"/>
        </w:rPr>
        <w:t xml:space="preserve"> </w:t>
      </w:r>
      <w:r>
        <w:t>Brown-Mack,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Advisor</w:t>
      </w:r>
      <w:r>
        <w:rPr>
          <w:spacing w:val="-3"/>
        </w:rPr>
        <w:t xml:space="preserve"> </w:t>
      </w:r>
      <w:r>
        <w:t xml:space="preserve">@ </w:t>
      </w:r>
      <w:hyperlink r:id="rId7">
        <w:r>
          <w:rPr>
            <w:color w:val="0000FF"/>
            <w:u w:val="single" w:color="0000FF"/>
          </w:rPr>
          <w:t>melissa.brown-mack@DaytonaState.edu</w:t>
        </w:r>
      </w:hyperlink>
      <w:r>
        <w:rPr>
          <w:color w:val="0000FF"/>
        </w:rPr>
        <w:t xml:space="preserve"> </w:t>
      </w:r>
      <w:r>
        <w:t xml:space="preserve">(386) 506-3052, or, Robert Wagner, PT, DPT @ </w:t>
      </w:r>
      <w:hyperlink r:id="rId8">
        <w:r>
          <w:rPr>
            <w:color w:val="0000FF"/>
            <w:u w:val="single" w:color="0000FF"/>
          </w:rPr>
          <w:t>robert.wagner@DaytonaState.edu</w:t>
        </w:r>
      </w:hyperlink>
      <w:r>
        <w:rPr>
          <w:color w:val="0000FF"/>
        </w:rPr>
        <w:t xml:space="preserve"> </w:t>
      </w:r>
      <w:r>
        <w:t>(386) 506-3752.</w:t>
      </w:r>
    </w:p>
    <w:p w14:paraId="2355C739" w14:textId="77777777" w:rsidR="00685231" w:rsidRDefault="009824E9">
      <w:pPr>
        <w:pStyle w:val="BodyText"/>
        <w:spacing w:before="276"/>
      </w:pPr>
      <w:r>
        <w:rPr>
          <w:spacing w:val="-2"/>
        </w:rPr>
        <w:t>Sincerely,</w:t>
      </w:r>
    </w:p>
    <w:p w14:paraId="2355C73A" w14:textId="77777777" w:rsidR="00685231" w:rsidRDefault="00685231">
      <w:pPr>
        <w:pStyle w:val="BodyText"/>
        <w:spacing w:before="2"/>
      </w:pPr>
    </w:p>
    <w:p w14:paraId="2355C73B" w14:textId="77777777" w:rsidR="00685231" w:rsidRDefault="009824E9">
      <w:pPr>
        <w:pStyle w:val="BodyText"/>
        <w:spacing w:line="237" w:lineRule="auto"/>
        <w:ind w:right="5507"/>
      </w:pPr>
      <w:r>
        <w:t>Robert</w:t>
      </w:r>
      <w:r>
        <w:rPr>
          <w:spacing w:val="-10"/>
        </w:rPr>
        <w:t xml:space="preserve"> </w:t>
      </w:r>
      <w:r>
        <w:t>Wagner,</w:t>
      </w:r>
      <w:r>
        <w:rPr>
          <w:spacing w:val="-10"/>
        </w:rPr>
        <w:t xml:space="preserve"> </w:t>
      </w:r>
      <w:r>
        <w:t>PT,</w:t>
      </w:r>
      <w:r>
        <w:rPr>
          <w:spacing w:val="-10"/>
        </w:rPr>
        <w:t xml:space="preserve"> </w:t>
      </w:r>
      <w:r>
        <w:t>DPT,</w:t>
      </w:r>
      <w:r>
        <w:rPr>
          <w:spacing w:val="-11"/>
        </w:rPr>
        <w:t xml:space="preserve"> </w:t>
      </w:r>
      <w:r>
        <w:t>OCS Assistant Chair</w:t>
      </w:r>
    </w:p>
    <w:p w14:paraId="2355C73C" w14:textId="77777777" w:rsidR="00685231" w:rsidRDefault="009824E9">
      <w:pPr>
        <w:pStyle w:val="BodyText"/>
        <w:spacing w:before="5" w:line="237" w:lineRule="auto"/>
        <w:ind w:right="5507"/>
      </w:pPr>
      <w:r>
        <w:t>Physical</w:t>
      </w:r>
      <w:r>
        <w:rPr>
          <w:spacing w:val="-13"/>
        </w:rPr>
        <w:t xml:space="preserve"> </w:t>
      </w:r>
      <w:r>
        <w:t>Therapist</w:t>
      </w:r>
      <w:r>
        <w:rPr>
          <w:spacing w:val="-13"/>
        </w:rPr>
        <w:t xml:space="preserve"> </w:t>
      </w:r>
      <w:r>
        <w:t>Assistant</w:t>
      </w:r>
      <w:r>
        <w:rPr>
          <w:spacing w:val="-13"/>
        </w:rPr>
        <w:t xml:space="preserve"> </w:t>
      </w:r>
      <w:r>
        <w:t>Program School of Health Careers</w:t>
      </w:r>
    </w:p>
    <w:p w14:paraId="2355C73D" w14:textId="77777777" w:rsidR="00685231" w:rsidRDefault="009824E9">
      <w:pPr>
        <w:pStyle w:val="BodyText"/>
        <w:spacing w:before="4"/>
      </w:pPr>
      <w:r>
        <w:t>Daytona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spacing w:val="-2"/>
        </w:rPr>
        <w:t>College</w:t>
      </w:r>
    </w:p>
    <w:p w14:paraId="2355C73E" w14:textId="77777777" w:rsidR="00685231" w:rsidRDefault="00685231">
      <w:pPr>
        <w:pStyle w:val="BodyText"/>
        <w:sectPr w:rsidR="00685231">
          <w:footerReference w:type="default" r:id="rId9"/>
          <w:type w:val="continuous"/>
          <w:pgSz w:w="12240" w:h="15840"/>
          <w:pgMar w:top="1640" w:right="1440" w:bottom="980" w:left="1440" w:header="0" w:footer="787" w:gutter="0"/>
          <w:pgNumType w:start="1"/>
          <w:cols w:space="720"/>
        </w:sectPr>
      </w:pPr>
    </w:p>
    <w:p w14:paraId="2355C73F" w14:textId="77777777" w:rsidR="00685231" w:rsidRDefault="009824E9">
      <w:pPr>
        <w:spacing w:before="172"/>
        <w:jc w:val="center"/>
        <w:rPr>
          <w:b/>
          <w:sz w:val="20"/>
        </w:rPr>
      </w:pPr>
      <w:r>
        <w:rPr>
          <w:b/>
          <w:sz w:val="20"/>
          <w:u w:val="single"/>
        </w:rPr>
        <w:lastRenderedPageBreak/>
        <w:t>Application</w:t>
      </w:r>
      <w:r>
        <w:rPr>
          <w:b/>
          <w:spacing w:val="-12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Process</w:t>
      </w:r>
    </w:p>
    <w:p w14:paraId="2355C740" w14:textId="77777777" w:rsidR="00685231" w:rsidRDefault="00685231">
      <w:pPr>
        <w:pStyle w:val="BodyText"/>
        <w:spacing w:before="1"/>
        <w:rPr>
          <w:b/>
          <w:sz w:val="20"/>
        </w:rPr>
      </w:pPr>
    </w:p>
    <w:p w14:paraId="2355C741" w14:textId="77777777" w:rsidR="00685231" w:rsidRDefault="009824E9">
      <w:pPr>
        <w:pStyle w:val="ListParagraph"/>
        <w:numPr>
          <w:ilvl w:val="0"/>
          <w:numId w:val="2"/>
        </w:numPr>
        <w:tabs>
          <w:tab w:val="left" w:pos="399"/>
        </w:tabs>
        <w:ind w:left="399" w:hanging="399"/>
        <w:rPr>
          <w:sz w:val="20"/>
        </w:rPr>
      </w:pPr>
      <w:r>
        <w:rPr>
          <w:sz w:val="20"/>
        </w:rPr>
        <w:t>Complete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College</w:t>
      </w:r>
      <w:r>
        <w:rPr>
          <w:spacing w:val="-6"/>
          <w:sz w:val="20"/>
        </w:rPr>
        <w:t xml:space="preserve"> </w:t>
      </w:r>
      <w:r>
        <w:rPr>
          <w:sz w:val="20"/>
        </w:rPr>
        <w:t>admissions</w:t>
      </w:r>
      <w:r>
        <w:rPr>
          <w:spacing w:val="-7"/>
          <w:sz w:val="20"/>
        </w:rPr>
        <w:t xml:space="preserve"> </w:t>
      </w:r>
      <w:r>
        <w:rPr>
          <w:sz w:val="20"/>
        </w:rPr>
        <w:t>process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Post-Secondary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r>
        <w:rPr>
          <w:sz w:val="20"/>
        </w:rPr>
        <w:t>Test</w:t>
      </w:r>
      <w:r>
        <w:rPr>
          <w:spacing w:val="-6"/>
          <w:sz w:val="20"/>
        </w:rPr>
        <w:t xml:space="preserve"> </w:t>
      </w:r>
      <w:r>
        <w:rPr>
          <w:sz w:val="20"/>
        </w:rPr>
        <w:t>(PERT)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needed.</w:t>
      </w:r>
    </w:p>
    <w:p w14:paraId="2355C742" w14:textId="77777777" w:rsidR="00685231" w:rsidRDefault="00685231">
      <w:pPr>
        <w:pStyle w:val="BodyText"/>
        <w:spacing w:before="4"/>
        <w:rPr>
          <w:sz w:val="20"/>
        </w:rPr>
      </w:pPr>
    </w:p>
    <w:p w14:paraId="2355C743" w14:textId="77777777" w:rsidR="00685231" w:rsidRDefault="009824E9">
      <w:pPr>
        <w:pStyle w:val="ListParagraph"/>
        <w:numPr>
          <w:ilvl w:val="0"/>
          <w:numId w:val="2"/>
        </w:numPr>
        <w:tabs>
          <w:tab w:val="left" w:pos="399"/>
        </w:tabs>
        <w:spacing w:before="1" w:line="235" w:lineRule="auto"/>
        <w:ind w:left="399" w:right="65" w:hanging="350"/>
        <w:rPr>
          <w:sz w:val="20"/>
        </w:rPr>
      </w:pPr>
      <w:r>
        <w:rPr>
          <w:sz w:val="20"/>
        </w:rPr>
        <w:t>Obtain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2"/>
          <w:sz w:val="20"/>
        </w:rPr>
        <w:t xml:space="preserve"> </w:t>
      </w:r>
      <w:r>
        <w:rPr>
          <w:sz w:val="20"/>
        </w:rPr>
        <w:t>Careers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available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Bldg.</w:t>
      </w:r>
      <w:r>
        <w:rPr>
          <w:spacing w:val="-2"/>
          <w:sz w:val="20"/>
        </w:rPr>
        <w:t xml:space="preserve"> </w:t>
      </w:r>
      <w:r>
        <w:rPr>
          <w:sz w:val="20"/>
        </w:rPr>
        <w:t>320</w:t>
      </w:r>
      <w:r>
        <w:rPr>
          <w:spacing w:val="-4"/>
          <w:sz w:val="20"/>
        </w:rPr>
        <w:t xml:space="preserve"> </w:t>
      </w:r>
      <w:r>
        <w:rPr>
          <w:sz w:val="20"/>
        </w:rPr>
        <w:t>rooms</w:t>
      </w:r>
      <w:r>
        <w:rPr>
          <w:spacing w:val="-2"/>
          <w:sz w:val="20"/>
        </w:rPr>
        <w:t xml:space="preserve"> </w:t>
      </w:r>
      <w:r>
        <w:rPr>
          <w:sz w:val="20"/>
        </w:rPr>
        <w:t>549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552 or the Department will either mail/email you the information packet.</w:t>
      </w:r>
    </w:p>
    <w:p w14:paraId="2355C744" w14:textId="77777777" w:rsidR="00685231" w:rsidRDefault="00685231">
      <w:pPr>
        <w:pStyle w:val="BodyText"/>
        <w:spacing w:before="1"/>
        <w:rPr>
          <w:sz w:val="20"/>
        </w:rPr>
      </w:pPr>
    </w:p>
    <w:p w14:paraId="2355C745" w14:textId="77777777" w:rsidR="00685231" w:rsidRDefault="009824E9">
      <w:pPr>
        <w:pStyle w:val="ListParagraph"/>
        <w:numPr>
          <w:ilvl w:val="0"/>
          <w:numId w:val="2"/>
        </w:numPr>
        <w:tabs>
          <w:tab w:val="left" w:pos="360"/>
        </w:tabs>
        <w:spacing w:before="1"/>
        <w:ind w:left="360" w:right="15" w:hanging="360"/>
        <w:rPr>
          <w:b/>
          <w:sz w:val="20"/>
        </w:rPr>
      </w:pPr>
      <w:r>
        <w:rPr>
          <w:b/>
          <w:sz w:val="20"/>
        </w:rPr>
        <w:t>Complete applications are accepted during the month of September only for the class that will begin in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Spring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January.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advised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applying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guarantee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acceptance.</w:t>
      </w:r>
    </w:p>
    <w:p w14:paraId="2355C746" w14:textId="77777777" w:rsidR="00685231" w:rsidRDefault="00685231">
      <w:pPr>
        <w:pStyle w:val="BodyText"/>
        <w:spacing w:before="1"/>
        <w:rPr>
          <w:b/>
          <w:sz w:val="20"/>
        </w:rPr>
      </w:pPr>
    </w:p>
    <w:p w14:paraId="2355C747" w14:textId="77777777" w:rsidR="00685231" w:rsidRDefault="009824E9">
      <w:pPr>
        <w:pStyle w:val="ListParagraph"/>
        <w:numPr>
          <w:ilvl w:val="0"/>
          <w:numId w:val="2"/>
        </w:numPr>
        <w:tabs>
          <w:tab w:val="left" w:pos="359"/>
          <w:tab w:val="left" w:pos="420"/>
        </w:tabs>
        <w:ind w:left="420" w:right="108" w:hanging="420"/>
        <w:rPr>
          <w:b/>
          <w:sz w:val="20"/>
        </w:rPr>
      </w:pPr>
      <w:r>
        <w:rPr>
          <w:b/>
          <w:sz w:val="20"/>
        </w:rPr>
        <w:t>Applicants must attend a mandatory program information session in the calendar year they are applying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program.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includes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individuals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previously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accepted.</w:t>
      </w:r>
    </w:p>
    <w:p w14:paraId="2355C748" w14:textId="77777777" w:rsidR="00685231" w:rsidRDefault="009824E9">
      <w:pPr>
        <w:spacing w:before="1"/>
        <w:ind w:left="42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attended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prior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admission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window.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Any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has not attended a session based on the above criteria will not be given credit.</w:t>
      </w:r>
    </w:p>
    <w:p w14:paraId="2355C749" w14:textId="77777777" w:rsidR="00685231" w:rsidRDefault="00685231">
      <w:pPr>
        <w:pStyle w:val="BodyText"/>
        <w:spacing w:before="3"/>
        <w:rPr>
          <w:b/>
          <w:sz w:val="20"/>
        </w:rPr>
      </w:pPr>
    </w:p>
    <w:p w14:paraId="2355C74A" w14:textId="77777777" w:rsidR="00685231" w:rsidRDefault="009824E9">
      <w:pPr>
        <w:pStyle w:val="ListParagraph"/>
        <w:numPr>
          <w:ilvl w:val="0"/>
          <w:numId w:val="2"/>
        </w:numPr>
        <w:tabs>
          <w:tab w:val="left" w:pos="410"/>
        </w:tabs>
        <w:spacing w:line="237" w:lineRule="auto"/>
        <w:ind w:left="410" w:right="126" w:hanging="350"/>
        <w:rPr>
          <w:sz w:val="20"/>
        </w:rPr>
      </w:pPr>
      <w:r>
        <w:rPr>
          <w:sz w:val="20"/>
        </w:rPr>
        <w:t>Attach to the application an unofficial copy of your transcript and documentation of the completed 20 observation</w:t>
      </w:r>
      <w:r>
        <w:rPr>
          <w:spacing w:val="-3"/>
          <w:sz w:val="20"/>
        </w:rPr>
        <w:t xml:space="preserve"> </w:t>
      </w:r>
      <w:r>
        <w:rPr>
          <w:sz w:val="20"/>
        </w:rPr>
        <w:t>hours,</w:t>
      </w:r>
      <w:r>
        <w:rPr>
          <w:spacing w:val="-3"/>
          <w:sz w:val="20"/>
        </w:rPr>
        <w:t xml:space="preserve"> </w:t>
      </w:r>
      <w:r>
        <w:rPr>
          <w:sz w:val="20"/>
        </w:rPr>
        <w:t>submit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Melissa</w:t>
      </w:r>
      <w:r>
        <w:rPr>
          <w:spacing w:val="-3"/>
          <w:sz w:val="20"/>
        </w:rPr>
        <w:t xml:space="preserve"> </w:t>
      </w:r>
      <w:r>
        <w:rPr>
          <w:sz w:val="20"/>
        </w:rPr>
        <w:t>Brown-Mack,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3"/>
          <w:sz w:val="20"/>
        </w:rPr>
        <w:t xml:space="preserve"> </w:t>
      </w:r>
      <w:r>
        <w:rPr>
          <w:sz w:val="20"/>
        </w:rPr>
        <w:t>Advisor</w:t>
      </w:r>
      <w:r>
        <w:rPr>
          <w:spacing w:val="-3"/>
          <w:sz w:val="20"/>
        </w:rPr>
        <w:t xml:space="preserve"> </w:t>
      </w:r>
      <w:r>
        <w:rPr>
          <w:sz w:val="20"/>
        </w:rPr>
        <w:t>Building</w:t>
      </w:r>
      <w:r>
        <w:rPr>
          <w:spacing w:val="-3"/>
          <w:sz w:val="20"/>
        </w:rPr>
        <w:t xml:space="preserve"> </w:t>
      </w:r>
      <w:r>
        <w:rPr>
          <w:sz w:val="20"/>
        </w:rPr>
        <w:t>320</w:t>
      </w:r>
      <w:r>
        <w:rPr>
          <w:spacing w:val="-3"/>
          <w:sz w:val="20"/>
        </w:rPr>
        <w:t xml:space="preserve"> </w:t>
      </w:r>
      <w:r>
        <w:rPr>
          <w:sz w:val="20"/>
        </w:rPr>
        <w:t>room</w:t>
      </w:r>
      <w:r>
        <w:rPr>
          <w:spacing w:val="-4"/>
          <w:sz w:val="20"/>
        </w:rPr>
        <w:t xml:space="preserve"> </w:t>
      </w:r>
      <w:r>
        <w:rPr>
          <w:sz w:val="20"/>
        </w:rPr>
        <w:t>549</w:t>
      </w:r>
      <w:r>
        <w:rPr>
          <w:spacing w:val="-4"/>
          <w:sz w:val="20"/>
        </w:rPr>
        <w:t xml:space="preserve"> </w:t>
      </w:r>
      <w:r>
        <w:rPr>
          <w:sz w:val="20"/>
        </w:rPr>
        <w:t>on the Daytona campus.</w:t>
      </w:r>
      <w:r>
        <w:rPr>
          <w:spacing w:val="40"/>
          <w:sz w:val="20"/>
        </w:rPr>
        <w:t xml:space="preserve"> </w:t>
      </w:r>
      <w:r>
        <w:rPr>
          <w:sz w:val="20"/>
        </w:rPr>
        <w:t>The completed application may also be mailed to Daytona State College, Attn: Melissa Brown-Mack, P. O. Box 2811, Daytona Beach, FL 32120, Health Sciences Hall, Building 320 Room 549.</w:t>
      </w:r>
    </w:p>
    <w:p w14:paraId="2355C74B" w14:textId="77777777" w:rsidR="00685231" w:rsidRDefault="00685231">
      <w:pPr>
        <w:pStyle w:val="BodyText"/>
        <w:spacing w:before="4"/>
        <w:rPr>
          <w:sz w:val="20"/>
        </w:rPr>
      </w:pPr>
    </w:p>
    <w:p w14:paraId="2355C74C" w14:textId="77777777" w:rsidR="00685231" w:rsidRDefault="009824E9">
      <w:pPr>
        <w:pStyle w:val="ListParagraph"/>
        <w:numPr>
          <w:ilvl w:val="0"/>
          <w:numId w:val="2"/>
        </w:numPr>
        <w:tabs>
          <w:tab w:val="left" w:pos="410"/>
        </w:tabs>
        <w:ind w:left="410" w:right="192" w:hanging="350"/>
        <w:rPr>
          <w:sz w:val="20"/>
        </w:rPr>
      </w:pPr>
      <w:r>
        <w:rPr>
          <w:b/>
          <w:sz w:val="20"/>
        </w:rPr>
        <w:t xml:space="preserve">Selection is made once per year; </w:t>
      </w:r>
      <w:r>
        <w:rPr>
          <w:b/>
          <w:sz w:val="20"/>
          <w:u w:val="single"/>
        </w:rPr>
        <w:t>application submission does not guarantee program acceptance.</w:t>
      </w:r>
      <w:r>
        <w:rPr>
          <w:b/>
          <w:sz w:val="20"/>
        </w:rPr>
        <w:t xml:space="preserve"> Applicants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notified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acceptance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denial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early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December.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Applicants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 are selected must return the written response by the indicated deadline or will forfeit their seat</w:t>
      </w:r>
      <w:r>
        <w:rPr>
          <w:sz w:val="20"/>
        </w:rPr>
        <w:t>.</w:t>
      </w:r>
    </w:p>
    <w:p w14:paraId="2355C74D" w14:textId="77777777" w:rsidR="00685231" w:rsidRDefault="00685231">
      <w:pPr>
        <w:pStyle w:val="BodyText"/>
        <w:spacing w:before="2"/>
        <w:rPr>
          <w:sz w:val="20"/>
        </w:rPr>
      </w:pPr>
    </w:p>
    <w:p w14:paraId="2355C74E" w14:textId="77777777" w:rsidR="00685231" w:rsidRDefault="009824E9">
      <w:pPr>
        <w:jc w:val="center"/>
        <w:rPr>
          <w:b/>
          <w:sz w:val="20"/>
        </w:rPr>
      </w:pPr>
      <w:r>
        <w:rPr>
          <w:b/>
          <w:sz w:val="20"/>
          <w:u w:val="single"/>
        </w:rPr>
        <w:t>PTA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Selection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Criteria</w:t>
      </w:r>
    </w:p>
    <w:p w14:paraId="2355C74F" w14:textId="77777777" w:rsidR="00685231" w:rsidRDefault="00685231">
      <w:pPr>
        <w:pStyle w:val="BodyText"/>
        <w:spacing w:before="1"/>
        <w:rPr>
          <w:b/>
          <w:sz w:val="20"/>
        </w:rPr>
      </w:pPr>
    </w:p>
    <w:p w14:paraId="2355C750" w14:textId="77777777" w:rsidR="00685231" w:rsidRDefault="009824E9">
      <w:pPr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PTA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selective</w:t>
      </w:r>
      <w:r>
        <w:rPr>
          <w:spacing w:val="-5"/>
          <w:sz w:val="20"/>
        </w:rPr>
        <w:t xml:space="preserve"> </w:t>
      </w:r>
      <w:r>
        <w:rPr>
          <w:sz w:val="20"/>
        </w:rPr>
        <w:t>admissions</w:t>
      </w:r>
      <w:r>
        <w:rPr>
          <w:spacing w:val="-6"/>
          <w:sz w:val="20"/>
        </w:rPr>
        <w:t xml:space="preserve"> </w:t>
      </w:r>
      <w:r>
        <w:rPr>
          <w:sz w:val="20"/>
        </w:rPr>
        <w:t>program.</w:t>
      </w:r>
      <w:r>
        <w:rPr>
          <w:spacing w:val="40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selected</w:t>
      </w:r>
      <w:r>
        <w:rPr>
          <w:spacing w:val="-6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criteria:</w:t>
      </w:r>
    </w:p>
    <w:p w14:paraId="2355C751" w14:textId="77777777" w:rsidR="00685231" w:rsidRDefault="009824E9">
      <w:pPr>
        <w:spacing w:before="226"/>
        <w:rPr>
          <w:b/>
          <w:sz w:val="20"/>
        </w:rPr>
      </w:pPr>
      <w:r>
        <w:rPr>
          <w:b/>
          <w:sz w:val="20"/>
        </w:rPr>
        <w:t>Completed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Careers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packet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include:</w:t>
      </w:r>
    </w:p>
    <w:p w14:paraId="2355C752" w14:textId="77777777" w:rsidR="00685231" w:rsidRDefault="00685231">
      <w:pPr>
        <w:pStyle w:val="BodyText"/>
        <w:spacing w:before="1"/>
        <w:rPr>
          <w:b/>
          <w:sz w:val="20"/>
        </w:rPr>
      </w:pPr>
    </w:p>
    <w:p w14:paraId="2355C753" w14:textId="77777777" w:rsidR="00685231" w:rsidRDefault="009824E9">
      <w:pPr>
        <w:pStyle w:val="ListParagraph"/>
        <w:numPr>
          <w:ilvl w:val="1"/>
          <w:numId w:val="2"/>
        </w:numPr>
        <w:tabs>
          <w:tab w:val="left" w:pos="337"/>
        </w:tabs>
        <w:ind w:left="337" w:hanging="337"/>
        <w:rPr>
          <w:sz w:val="20"/>
        </w:rPr>
      </w:pPr>
      <w:r>
        <w:rPr>
          <w:sz w:val="20"/>
        </w:rPr>
        <w:t>Cumulative</w:t>
      </w:r>
      <w:r>
        <w:rPr>
          <w:spacing w:val="-7"/>
          <w:sz w:val="20"/>
        </w:rPr>
        <w:t xml:space="preserve"> 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Point</w:t>
      </w:r>
      <w:r>
        <w:rPr>
          <w:spacing w:val="-5"/>
          <w:sz w:val="20"/>
        </w:rPr>
        <w:t xml:space="preserve"> </w:t>
      </w:r>
      <w:r>
        <w:rPr>
          <w:sz w:val="20"/>
        </w:rPr>
        <w:t>Average</w:t>
      </w:r>
      <w:r>
        <w:rPr>
          <w:spacing w:val="-5"/>
          <w:sz w:val="20"/>
        </w:rPr>
        <w:t xml:space="preserve"> </w:t>
      </w:r>
      <w:r>
        <w:rPr>
          <w:sz w:val="20"/>
        </w:rPr>
        <w:t>(GPA)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2.5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higher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needed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apply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program.</w:t>
      </w:r>
    </w:p>
    <w:p w14:paraId="2355C754" w14:textId="77777777" w:rsidR="00685231" w:rsidRDefault="00685231">
      <w:pPr>
        <w:pStyle w:val="BodyText"/>
        <w:rPr>
          <w:sz w:val="20"/>
        </w:rPr>
      </w:pPr>
    </w:p>
    <w:p w14:paraId="2355C755" w14:textId="77777777" w:rsidR="00685231" w:rsidRDefault="009824E9">
      <w:pPr>
        <w:pStyle w:val="ListParagraph"/>
        <w:numPr>
          <w:ilvl w:val="1"/>
          <w:numId w:val="2"/>
        </w:numPr>
        <w:tabs>
          <w:tab w:val="left" w:pos="349"/>
        </w:tabs>
        <w:spacing w:before="1"/>
        <w:ind w:left="349" w:hanging="349"/>
        <w:rPr>
          <w:sz w:val="20"/>
        </w:rPr>
      </w:pP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Careers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(accepted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month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September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only)</w:t>
      </w:r>
    </w:p>
    <w:p w14:paraId="2355C756" w14:textId="77777777" w:rsidR="00685231" w:rsidRDefault="009824E9">
      <w:pPr>
        <w:ind w:left="350"/>
        <w:rPr>
          <w:sz w:val="20"/>
        </w:rPr>
      </w:pP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Applicants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attended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PTA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session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calendar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year</w:t>
      </w:r>
    </w:p>
    <w:p w14:paraId="2355C757" w14:textId="77777777" w:rsidR="00685231" w:rsidRDefault="009824E9">
      <w:pPr>
        <w:ind w:left="350"/>
        <w:rPr>
          <w:sz w:val="20"/>
        </w:rPr>
      </w:pPr>
      <w:proofErr w:type="gramStart"/>
      <w:r>
        <w:rPr>
          <w:sz w:val="20"/>
        </w:rPr>
        <w:t>they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applying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program.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includes</w:t>
      </w:r>
      <w:r>
        <w:rPr>
          <w:spacing w:val="-3"/>
          <w:sz w:val="20"/>
        </w:rPr>
        <w:t xml:space="preserve"> </w:t>
      </w:r>
      <w:r>
        <w:rPr>
          <w:sz w:val="20"/>
        </w:rPr>
        <w:t>previous</w:t>
      </w:r>
      <w:r>
        <w:rPr>
          <w:spacing w:val="-3"/>
          <w:sz w:val="20"/>
        </w:rPr>
        <w:t xml:space="preserve"> </w:t>
      </w:r>
      <w:r>
        <w:rPr>
          <w:sz w:val="20"/>
        </w:rPr>
        <w:t>applicants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applied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past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not </w:t>
      </w:r>
      <w:r>
        <w:rPr>
          <w:spacing w:val="-2"/>
          <w:sz w:val="20"/>
        </w:rPr>
        <w:t>accepted.</w:t>
      </w:r>
    </w:p>
    <w:p w14:paraId="2355C758" w14:textId="77777777" w:rsidR="00685231" w:rsidRDefault="00685231">
      <w:pPr>
        <w:pStyle w:val="BodyText"/>
        <w:spacing w:before="1"/>
        <w:rPr>
          <w:sz w:val="20"/>
        </w:rPr>
      </w:pPr>
    </w:p>
    <w:p w14:paraId="2355C759" w14:textId="77777777" w:rsidR="00685231" w:rsidRDefault="009824E9">
      <w:pPr>
        <w:pStyle w:val="ListParagraph"/>
        <w:numPr>
          <w:ilvl w:val="1"/>
          <w:numId w:val="2"/>
        </w:numPr>
        <w:tabs>
          <w:tab w:val="left" w:pos="337"/>
        </w:tabs>
        <w:spacing w:before="1"/>
        <w:ind w:left="337" w:hanging="337"/>
        <w:rPr>
          <w:sz w:val="20"/>
        </w:rPr>
      </w:pPr>
      <w:r>
        <w:rPr>
          <w:sz w:val="20"/>
        </w:rPr>
        <w:t>Documentation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minimum</w:t>
      </w:r>
      <w:r>
        <w:rPr>
          <w:spacing w:val="-8"/>
          <w:sz w:val="20"/>
        </w:rPr>
        <w:t xml:space="preserve"> </w:t>
      </w:r>
      <w:r>
        <w:rPr>
          <w:sz w:val="20"/>
        </w:rPr>
        <w:t>twenty</w:t>
      </w:r>
      <w:r>
        <w:rPr>
          <w:spacing w:val="-6"/>
          <w:sz w:val="20"/>
        </w:rPr>
        <w:t xml:space="preserve"> </w:t>
      </w:r>
      <w:r>
        <w:rPr>
          <w:sz w:val="20"/>
        </w:rPr>
        <w:t>(20)</w:t>
      </w:r>
      <w:r>
        <w:rPr>
          <w:spacing w:val="-6"/>
          <w:sz w:val="20"/>
        </w:rPr>
        <w:t xml:space="preserve"> </w:t>
      </w:r>
      <w:r>
        <w:rPr>
          <w:sz w:val="20"/>
        </w:rPr>
        <w:t>hours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physical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therapy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volunteer</w:t>
      </w:r>
      <w:r>
        <w:rPr>
          <w:spacing w:val="-6"/>
          <w:sz w:val="20"/>
        </w:rPr>
        <w:t xml:space="preserve"> </w:t>
      </w:r>
      <w:r>
        <w:rPr>
          <w:sz w:val="20"/>
        </w:rPr>
        <w:t>observation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clinical</w:t>
      </w:r>
    </w:p>
    <w:p w14:paraId="2355C75A" w14:textId="77777777" w:rsidR="00685231" w:rsidRDefault="009824E9">
      <w:pPr>
        <w:spacing w:before="2" w:line="237" w:lineRule="auto"/>
        <w:ind w:left="350"/>
        <w:rPr>
          <w:sz w:val="20"/>
        </w:rPr>
      </w:pPr>
      <w:r>
        <w:rPr>
          <w:sz w:val="20"/>
        </w:rPr>
        <w:t>health care work experience. The twenty hours need to be distributed as evenly as possible among at least two different</w:t>
      </w:r>
      <w:r>
        <w:rPr>
          <w:spacing w:val="-3"/>
          <w:sz w:val="20"/>
        </w:rPr>
        <w:t xml:space="preserve"> </w:t>
      </w:r>
      <w:r>
        <w:rPr>
          <w:sz w:val="20"/>
        </w:rPr>
        <w:t>types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proofErr w:type="gramEnd"/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facilities;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hospital,</w:t>
      </w:r>
      <w:r>
        <w:rPr>
          <w:spacing w:val="-3"/>
          <w:sz w:val="20"/>
        </w:rPr>
        <w:t xml:space="preserve"> </w:t>
      </w:r>
      <w:r>
        <w:rPr>
          <w:sz w:val="20"/>
        </w:rPr>
        <w:t>nursing</w:t>
      </w:r>
      <w:r>
        <w:rPr>
          <w:spacing w:val="-3"/>
          <w:sz w:val="20"/>
        </w:rPr>
        <w:t xml:space="preserve"> </w:t>
      </w:r>
      <w:r>
        <w:rPr>
          <w:sz w:val="20"/>
        </w:rPr>
        <w:t>home,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out-patient.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re-applying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 minimum of 5 hours needs to be current (within 6 to 9 months) of applying to the program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*Some facilities may require a background check.</w:t>
      </w:r>
    </w:p>
    <w:p w14:paraId="2355C75B" w14:textId="77777777" w:rsidR="00685231" w:rsidRDefault="00685231">
      <w:pPr>
        <w:pStyle w:val="BodyText"/>
        <w:spacing w:before="4"/>
        <w:rPr>
          <w:sz w:val="20"/>
        </w:rPr>
      </w:pPr>
    </w:p>
    <w:p w14:paraId="2355C75C" w14:textId="77777777" w:rsidR="00685231" w:rsidRDefault="009824E9">
      <w:pPr>
        <w:pStyle w:val="ListParagraph"/>
        <w:numPr>
          <w:ilvl w:val="1"/>
          <w:numId w:val="2"/>
        </w:numPr>
        <w:tabs>
          <w:tab w:val="left" w:pos="299"/>
        </w:tabs>
        <w:spacing w:before="1"/>
        <w:ind w:left="299" w:hanging="299"/>
        <w:jc w:val="both"/>
        <w:rPr>
          <w:sz w:val="20"/>
        </w:rPr>
      </w:pPr>
      <w:r>
        <w:rPr>
          <w:sz w:val="20"/>
        </w:rPr>
        <w:t>Completion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pre-requisite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co-requisite</w:t>
      </w:r>
      <w:r>
        <w:rPr>
          <w:spacing w:val="-6"/>
          <w:sz w:val="20"/>
        </w:rPr>
        <w:t xml:space="preserve"> </w:t>
      </w:r>
      <w:r>
        <w:rPr>
          <w:sz w:val="20"/>
        </w:rPr>
        <w:t>courses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“C”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better.</w:t>
      </w:r>
    </w:p>
    <w:p w14:paraId="2355C75D" w14:textId="77777777" w:rsidR="00685231" w:rsidRDefault="009824E9">
      <w:pPr>
        <w:ind w:left="300" w:right="383"/>
        <w:jc w:val="both"/>
        <w:rPr>
          <w:sz w:val="20"/>
        </w:rPr>
      </w:pPr>
      <w:r>
        <w:rPr>
          <w:sz w:val="20"/>
        </w:rPr>
        <w:t>Unofficial transcripts can be submitted to</w:t>
      </w:r>
      <w:r>
        <w:rPr>
          <w:spacing w:val="-1"/>
          <w:sz w:val="20"/>
        </w:rPr>
        <w:t xml:space="preserve"> </w:t>
      </w:r>
      <w:r>
        <w:rPr>
          <w:sz w:val="20"/>
        </w:rPr>
        <w:t>the School of Health Careers</w:t>
      </w:r>
      <w:r>
        <w:rPr>
          <w:spacing w:val="-1"/>
          <w:sz w:val="20"/>
        </w:rPr>
        <w:t xml:space="preserve"> </w:t>
      </w:r>
      <w:r>
        <w:rPr>
          <w:sz w:val="20"/>
        </w:rPr>
        <w:t>Department, however, if courses are being</w:t>
      </w:r>
      <w:r>
        <w:rPr>
          <w:spacing w:val="-3"/>
          <w:sz w:val="20"/>
        </w:rPr>
        <w:t xml:space="preserve"> </w:t>
      </w:r>
      <w:r>
        <w:rPr>
          <w:sz w:val="20"/>
        </w:rPr>
        <w:t>transferred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another</w:t>
      </w:r>
      <w:r>
        <w:rPr>
          <w:spacing w:val="-3"/>
          <w:sz w:val="20"/>
        </w:rPr>
        <w:t xml:space="preserve"> </w:t>
      </w:r>
      <w:r>
        <w:rPr>
          <w:sz w:val="20"/>
        </w:rPr>
        <w:t>school,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3"/>
          <w:sz w:val="20"/>
        </w:rPr>
        <w:t xml:space="preserve"> </w:t>
      </w:r>
      <w:r>
        <w:rPr>
          <w:sz w:val="20"/>
        </w:rPr>
        <w:t>transcripts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evaluated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 College’s Records Department, by September 30 of the year the application is being submitted.</w:t>
      </w:r>
    </w:p>
    <w:p w14:paraId="2355C75E" w14:textId="77777777" w:rsidR="00685231" w:rsidRDefault="00685231">
      <w:pPr>
        <w:pStyle w:val="BodyText"/>
        <w:spacing w:before="2"/>
        <w:rPr>
          <w:sz w:val="20"/>
        </w:rPr>
      </w:pPr>
    </w:p>
    <w:p w14:paraId="2355C75F" w14:textId="77777777" w:rsidR="00685231" w:rsidRDefault="009824E9">
      <w:pPr>
        <w:pStyle w:val="ListParagraph"/>
        <w:numPr>
          <w:ilvl w:val="1"/>
          <w:numId w:val="2"/>
        </w:numPr>
        <w:tabs>
          <w:tab w:val="left" w:pos="337"/>
        </w:tabs>
        <w:ind w:left="337" w:hanging="337"/>
        <w:jc w:val="both"/>
        <w:rPr>
          <w:sz w:val="20"/>
        </w:rPr>
      </w:pPr>
      <w:r>
        <w:rPr>
          <w:sz w:val="20"/>
        </w:rPr>
        <w:t>Applicants</w:t>
      </w:r>
      <w:r>
        <w:rPr>
          <w:spacing w:val="-8"/>
          <w:sz w:val="20"/>
        </w:rPr>
        <w:t xml:space="preserve"> </w:t>
      </w:r>
      <w:r>
        <w:rPr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z w:val="20"/>
        </w:rPr>
        <w:t>considered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program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contacted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onsite</w:t>
      </w:r>
      <w:r>
        <w:rPr>
          <w:spacing w:val="-6"/>
          <w:sz w:val="20"/>
        </w:rPr>
        <w:t xml:space="preserve"> </w:t>
      </w:r>
      <w:r>
        <w:rPr>
          <w:sz w:val="20"/>
        </w:rPr>
        <w:t>interview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the</w:t>
      </w:r>
    </w:p>
    <w:p w14:paraId="2355C760" w14:textId="77777777" w:rsidR="00685231" w:rsidRDefault="009824E9">
      <w:pPr>
        <w:ind w:left="350"/>
        <w:rPr>
          <w:b/>
          <w:sz w:val="20"/>
        </w:rPr>
      </w:pPr>
      <w:r>
        <w:rPr>
          <w:sz w:val="20"/>
        </w:rPr>
        <w:t>program</w:t>
      </w:r>
      <w:r>
        <w:rPr>
          <w:spacing w:val="-9"/>
          <w:sz w:val="20"/>
        </w:rPr>
        <w:t xml:space="preserve"> </w:t>
      </w:r>
      <w:r>
        <w:rPr>
          <w:sz w:val="20"/>
        </w:rPr>
        <w:t>selection</w:t>
      </w:r>
      <w:r>
        <w:rPr>
          <w:spacing w:val="-5"/>
          <w:sz w:val="20"/>
        </w:rPr>
        <w:t xml:space="preserve"> </w:t>
      </w:r>
      <w:r>
        <w:rPr>
          <w:sz w:val="20"/>
        </w:rPr>
        <w:t>committee.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advised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applicants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contacted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interview.</w:t>
      </w:r>
    </w:p>
    <w:p w14:paraId="2355C761" w14:textId="77777777" w:rsidR="00685231" w:rsidRDefault="009824E9">
      <w:pPr>
        <w:spacing w:before="229" w:line="237" w:lineRule="auto"/>
        <w:ind w:left="360" w:hanging="360"/>
        <w:rPr>
          <w:b/>
          <w:sz w:val="24"/>
        </w:rPr>
      </w:pPr>
      <w:r>
        <w:rPr>
          <w:b/>
          <w:sz w:val="24"/>
        </w:rPr>
        <w:t>***Applicants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accepted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submit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new application and all documentation for future program consideration.</w:t>
      </w:r>
    </w:p>
    <w:p w14:paraId="2355C762" w14:textId="77777777" w:rsidR="00685231" w:rsidRDefault="00685231">
      <w:pPr>
        <w:spacing w:line="237" w:lineRule="auto"/>
        <w:rPr>
          <w:b/>
          <w:sz w:val="24"/>
        </w:rPr>
        <w:sectPr w:rsidR="00685231">
          <w:pgSz w:w="12240" w:h="15840"/>
          <w:pgMar w:top="1820" w:right="1440" w:bottom="980" w:left="1440" w:header="0" w:footer="787" w:gutter="0"/>
          <w:cols w:space="720"/>
        </w:sectPr>
      </w:pPr>
    </w:p>
    <w:p w14:paraId="2355C763" w14:textId="77777777" w:rsidR="00685231" w:rsidRDefault="009824E9">
      <w:pPr>
        <w:spacing w:before="168" w:line="275" w:lineRule="exact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PTA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Selection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Criteria</w:t>
      </w:r>
      <w:r>
        <w:rPr>
          <w:b/>
          <w:spacing w:val="-2"/>
          <w:sz w:val="24"/>
          <w:u w:val="thick"/>
        </w:rPr>
        <w:t xml:space="preserve"> cont.</w:t>
      </w:r>
    </w:p>
    <w:p w14:paraId="2355C764" w14:textId="77777777" w:rsidR="00685231" w:rsidRDefault="009824E9">
      <w:pPr>
        <w:spacing w:line="275" w:lineRule="exact"/>
        <w:ind w:right="8111"/>
        <w:jc w:val="center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z w:val="24"/>
          <w:u w:val="thick"/>
        </w:rPr>
        <w:t>Category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pacing w:val="-10"/>
          <w:sz w:val="24"/>
          <w:u w:val="thick"/>
        </w:rPr>
        <w:t>1</w:t>
      </w:r>
    </w:p>
    <w:p w14:paraId="2355C765" w14:textId="77777777" w:rsidR="00685231" w:rsidRDefault="00685231">
      <w:pPr>
        <w:pStyle w:val="BodyText"/>
        <w:rPr>
          <w:b/>
        </w:rPr>
      </w:pPr>
    </w:p>
    <w:p w14:paraId="2355C766" w14:textId="77777777" w:rsidR="00685231" w:rsidRDefault="009824E9">
      <w:pPr>
        <w:pStyle w:val="BodyText"/>
        <w:ind w:left="180" w:right="192"/>
      </w:pPr>
      <w:r>
        <w:t>Successful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PTA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proofErr w:type="gramStart"/>
      <w:r>
        <w:t>pre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co-requisite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Cumulative GPA of 3.00 or higher; 20 observation hours in at least two different areas; hospital, nursing home, or out-patient; attended a mandatory program information session</w:t>
      </w:r>
    </w:p>
    <w:p w14:paraId="2355C767" w14:textId="77777777" w:rsidR="00685231" w:rsidRDefault="009824E9">
      <w:pPr>
        <w:pStyle w:val="BodyText"/>
        <w:spacing w:before="5" w:line="237" w:lineRule="auto"/>
        <w:ind w:left="180" w:right="407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admission window.</w:t>
      </w:r>
      <w:r>
        <w:rPr>
          <w:spacing w:val="40"/>
        </w:rPr>
        <w:t xml:space="preserve"> </w:t>
      </w:r>
      <w:r>
        <w:t>An interview with program selection committee, which will be rated.</w:t>
      </w:r>
    </w:p>
    <w:p w14:paraId="2355C768" w14:textId="77777777" w:rsidR="00685231" w:rsidRDefault="00685231">
      <w:pPr>
        <w:pStyle w:val="BodyText"/>
      </w:pPr>
    </w:p>
    <w:p w14:paraId="2355C769" w14:textId="77777777" w:rsidR="00685231" w:rsidRDefault="00685231">
      <w:pPr>
        <w:pStyle w:val="BodyText"/>
        <w:spacing w:before="3"/>
      </w:pPr>
    </w:p>
    <w:p w14:paraId="2355C76A" w14:textId="77777777" w:rsidR="00685231" w:rsidRDefault="009824E9">
      <w:pPr>
        <w:pStyle w:val="Heading1"/>
        <w:spacing w:before="1"/>
        <w:ind w:firstLine="0"/>
      </w:pPr>
      <w:r>
        <w:t>*</w:t>
      </w:r>
      <w:r>
        <w:rPr>
          <w:u w:val="thick"/>
        </w:rPr>
        <w:t>Category</w:t>
      </w:r>
      <w:r>
        <w:rPr>
          <w:spacing w:val="-2"/>
          <w:u w:val="thick"/>
        </w:rPr>
        <w:t xml:space="preserve"> </w:t>
      </w:r>
      <w:r>
        <w:rPr>
          <w:spacing w:val="-10"/>
          <w:u w:val="thick"/>
        </w:rPr>
        <w:t>2</w:t>
      </w:r>
    </w:p>
    <w:p w14:paraId="2355C76B" w14:textId="77777777" w:rsidR="00685231" w:rsidRDefault="009824E9">
      <w:pPr>
        <w:pStyle w:val="BodyText"/>
        <w:spacing w:before="276"/>
        <w:ind w:left="180"/>
      </w:pPr>
      <w:r>
        <w:t>Successful</w:t>
      </w:r>
      <w:r>
        <w:rPr>
          <w:spacing w:val="-3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PTA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proofErr w:type="gramStart"/>
      <w:r>
        <w:t>pre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co-requisite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Cumulative GPA of 2.99 - 2.50 and 20 observation hours in at least two different areas; hospital, nursing home, or out-patient; attended a mandatory program information session</w:t>
      </w:r>
    </w:p>
    <w:p w14:paraId="2355C76C" w14:textId="77777777" w:rsidR="00685231" w:rsidRDefault="009824E9">
      <w:pPr>
        <w:pStyle w:val="BodyText"/>
        <w:ind w:left="180" w:right="407"/>
      </w:pPr>
      <w:r>
        <w:t>in the calendar year the application is submitted &amp; prior to the September admission window.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rPr>
          <w:b/>
          <w:u w:val="thick"/>
        </w:rPr>
        <w:t>may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or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may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not</w:t>
      </w:r>
      <w:r>
        <w:rPr>
          <w:b/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program selection committee.</w:t>
      </w:r>
    </w:p>
    <w:p w14:paraId="2355C76D" w14:textId="77777777" w:rsidR="00685231" w:rsidRDefault="00685231">
      <w:pPr>
        <w:pStyle w:val="BodyText"/>
      </w:pPr>
    </w:p>
    <w:p w14:paraId="2355C76E" w14:textId="77777777" w:rsidR="00685231" w:rsidRDefault="00685231">
      <w:pPr>
        <w:pStyle w:val="BodyText"/>
      </w:pPr>
    </w:p>
    <w:p w14:paraId="2355C76F" w14:textId="77777777" w:rsidR="00685231" w:rsidRDefault="009824E9">
      <w:pPr>
        <w:pStyle w:val="Heading1"/>
        <w:ind w:firstLine="0"/>
      </w:pPr>
      <w:r>
        <w:t>*</w:t>
      </w:r>
      <w:r>
        <w:rPr>
          <w:u w:val="thick"/>
        </w:rPr>
        <w:t>Category</w:t>
      </w:r>
      <w:r>
        <w:rPr>
          <w:spacing w:val="-2"/>
          <w:u w:val="thick"/>
        </w:rPr>
        <w:t xml:space="preserve"> </w:t>
      </w:r>
      <w:r>
        <w:rPr>
          <w:spacing w:val="-10"/>
          <w:u w:val="thick"/>
        </w:rPr>
        <w:t>3</w:t>
      </w:r>
    </w:p>
    <w:p w14:paraId="2355C770" w14:textId="77777777" w:rsidR="00685231" w:rsidRDefault="00685231">
      <w:pPr>
        <w:pStyle w:val="BodyText"/>
        <w:rPr>
          <w:b/>
        </w:rPr>
      </w:pPr>
    </w:p>
    <w:p w14:paraId="2355C771" w14:textId="77777777" w:rsidR="00685231" w:rsidRDefault="009824E9">
      <w:pPr>
        <w:pStyle w:val="BodyText"/>
        <w:ind w:left="180"/>
      </w:pPr>
      <w:r>
        <w:t>Students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cumulative</w:t>
      </w:r>
      <w:r>
        <w:rPr>
          <w:spacing w:val="-4"/>
        </w:rPr>
        <w:t xml:space="preserve"> </w:t>
      </w:r>
      <w:r>
        <w:t>GPA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2.5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co- requisite courses and completion of the 20 observation hours, and/or have not attended the mandatory program information session in the calendar year they are applying</w:t>
      </w:r>
    </w:p>
    <w:p w14:paraId="2355C772" w14:textId="77777777" w:rsidR="00685231" w:rsidRDefault="00685231">
      <w:pPr>
        <w:pStyle w:val="BodyText"/>
        <w:spacing w:before="274"/>
      </w:pPr>
    </w:p>
    <w:p w14:paraId="2355C773" w14:textId="77777777" w:rsidR="00685231" w:rsidRDefault="009824E9">
      <w:pPr>
        <w:spacing w:before="1"/>
        <w:ind w:left="350" w:hanging="350"/>
        <w:rPr>
          <w:b/>
          <w:sz w:val="28"/>
        </w:rPr>
      </w:pPr>
      <w:r>
        <w:rPr>
          <w:b/>
          <w:sz w:val="28"/>
        </w:rPr>
        <w:t>**Applicants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receive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credit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courses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“In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Process”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time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 application submission</w:t>
      </w:r>
    </w:p>
    <w:p w14:paraId="2355C774" w14:textId="77777777" w:rsidR="00685231" w:rsidRDefault="00685231">
      <w:pPr>
        <w:pStyle w:val="BodyText"/>
        <w:spacing w:before="3"/>
        <w:rPr>
          <w:b/>
          <w:sz w:val="28"/>
        </w:rPr>
      </w:pPr>
    </w:p>
    <w:p w14:paraId="2355C775" w14:textId="77777777" w:rsidR="00685231" w:rsidRDefault="009824E9">
      <w:pPr>
        <w:rPr>
          <w:b/>
          <w:sz w:val="28"/>
        </w:rPr>
      </w:pPr>
      <w:r>
        <w:rPr>
          <w:b/>
          <w:sz w:val="28"/>
        </w:rPr>
        <w:t>**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applicants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granted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an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interview.</w:t>
      </w:r>
    </w:p>
    <w:p w14:paraId="2355C776" w14:textId="77777777" w:rsidR="00685231" w:rsidRDefault="009824E9">
      <w:pPr>
        <w:spacing w:before="321"/>
        <w:rPr>
          <w:b/>
          <w:sz w:val="28"/>
        </w:rPr>
      </w:pPr>
      <w:r>
        <w:rPr>
          <w:b/>
          <w:sz w:val="28"/>
        </w:rPr>
        <w:t>**Application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submission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does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not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guarantee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program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acceptance</w:t>
      </w:r>
    </w:p>
    <w:p w14:paraId="2355C777" w14:textId="77777777" w:rsidR="00685231" w:rsidRDefault="00685231">
      <w:pPr>
        <w:pStyle w:val="BodyText"/>
        <w:rPr>
          <w:b/>
          <w:sz w:val="28"/>
        </w:rPr>
      </w:pPr>
    </w:p>
    <w:p w14:paraId="2355C778" w14:textId="77777777" w:rsidR="00685231" w:rsidRDefault="009824E9">
      <w:pPr>
        <w:ind w:left="279" w:right="407" w:hanging="280"/>
        <w:rPr>
          <w:b/>
          <w:sz w:val="28"/>
        </w:rPr>
      </w:pPr>
      <w:r>
        <w:rPr>
          <w:b/>
          <w:sz w:val="28"/>
        </w:rPr>
        <w:t xml:space="preserve">**Attendance at a Program Information Session is mandatory for </w:t>
      </w:r>
      <w:r>
        <w:rPr>
          <w:b/>
          <w:sz w:val="28"/>
          <w:u w:val="thick"/>
        </w:rPr>
        <w:t>all</w:t>
      </w:r>
      <w:r>
        <w:rPr>
          <w:b/>
          <w:sz w:val="28"/>
        </w:rPr>
        <w:t xml:space="preserve"> applicants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calendar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submitted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&amp;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prior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to the September admission window</w:t>
      </w:r>
    </w:p>
    <w:p w14:paraId="2355C779" w14:textId="77777777" w:rsidR="00685231" w:rsidRDefault="00685231">
      <w:pPr>
        <w:rPr>
          <w:b/>
          <w:sz w:val="28"/>
        </w:rPr>
        <w:sectPr w:rsidR="00685231">
          <w:pgSz w:w="12240" w:h="15840"/>
          <w:pgMar w:top="1820" w:right="1440" w:bottom="980" w:left="1440" w:header="0" w:footer="787" w:gutter="0"/>
          <w:cols w:space="720"/>
        </w:sectPr>
      </w:pPr>
    </w:p>
    <w:p w14:paraId="2355C77A" w14:textId="77777777" w:rsidR="00685231" w:rsidRDefault="009824E9">
      <w:pPr>
        <w:pStyle w:val="Heading1"/>
        <w:spacing w:before="168"/>
        <w:ind w:firstLine="0"/>
        <w:jc w:val="center"/>
      </w:pPr>
      <w:r>
        <w:rPr>
          <w:u w:val="thick"/>
        </w:rPr>
        <w:lastRenderedPageBreak/>
        <w:t>Most</w:t>
      </w:r>
      <w:r>
        <w:rPr>
          <w:spacing w:val="-4"/>
          <w:u w:val="thick"/>
        </w:rPr>
        <w:t xml:space="preserve"> </w:t>
      </w:r>
      <w:r>
        <w:rPr>
          <w:u w:val="thick"/>
        </w:rPr>
        <w:t>Frequently</w:t>
      </w:r>
      <w:r>
        <w:rPr>
          <w:spacing w:val="-2"/>
          <w:u w:val="thick"/>
        </w:rPr>
        <w:t xml:space="preserve"> </w:t>
      </w:r>
      <w:r>
        <w:rPr>
          <w:u w:val="thick"/>
        </w:rPr>
        <w:t>Asked</w:t>
      </w:r>
      <w:r>
        <w:rPr>
          <w:spacing w:val="-2"/>
          <w:u w:val="thick"/>
        </w:rPr>
        <w:t xml:space="preserve"> </w:t>
      </w:r>
      <w:r>
        <w:rPr>
          <w:u w:val="thick"/>
        </w:rPr>
        <w:t>questions</w:t>
      </w:r>
      <w:r>
        <w:rPr>
          <w:spacing w:val="-2"/>
          <w:u w:val="thick"/>
        </w:rPr>
        <w:t xml:space="preserve"> </w:t>
      </w:r>
      <w:r>
        <w:rPr>
          <w:u w:val="thick"/>
        </w:rPr>
        <w:t>regarding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3"/>
          <w:u w:val="thick"/>
        </w:rPr>
        <w:t xml:space="preserve"> </w:t>
      </w:r>
      <w:r>
        <w:rPr>
          <w:u w:val="thick"/>
        </w:rPr>
        <w:t>PTA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Program</w:t>
      </w:r>
    </w:p>
    <w:p w14:paraId="2355C77B" w14:textId="77777777" w:rsidR="00685231" w:rsidRDefault="00685231">
      <w:pPr>
        <w:pStyle w:val="BodyText"/>
        <w:rPr>
          <w:b/>
        </w:rPr>
      </w:pPr>
    </w:p>
    <w:p w14:paraId="2355C77C" w14:textId="77777777" w:rsidR="00685231" w:rsidRDefault="009824E9">
      <w:pPr>
        <w:pStyle w:val="ListParagraph"/>
        <w:numPr>
          <w:ilvl w:val="0"/>
          <w:numId w:val="1"/>
        </w:numPr>
        <w:tabs>
          <w:tab w:val="left" w:pos="300"/>
        </w:tabs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pre-requisites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considered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program?</w:t>
      </w:r>
    </w:p>
    <w:p w14:paraId="2355C77D" w14:textId="77777777" w:rsidR="00685231" w:rsidRDefault="00685231">
      <w:pPr>
        <w:pStyle w:val="BodyText"/>
        <w:spacing w:before="3"/>
        <w:rPr>
          <w:b/>
        </w:rPr>
      </w:pPr>
    </w:p>
    <w:p w14:paraId="2355C77E" w14:textId="77777777" w:rsidR="00685231" w:rsidRDefault="009824E9">
      <w:pPr>
        <w:pStyle w:val="BodyText"/>
        <w:spacing w:line="237" w:lineRule="auto"/>
        <w:ind w:left="360" w:hanging="6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courses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“C”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for entry into the PTA program:</w:t>
      </w:r>
    </w:p>
    <w:p w14:paraId="2355C77F" w14:textId="77777777" w:rsidR="00685231" w:rsidRDefault="00685231">
      <w:pPr>
        <w:pStyle w:val="BodyText"/>
        <w:spacing w:before="1"/>
      </w:pPr>
    </w:p>
    <w:p w14:paraId="2355C780" w14:textId="77777777" w:rsidR="00685231" w:rsidRDefault="009824E9">
      <w:pPr>
        <w:pStyle w:val="BodyText"/>
        <w:tabs>
          <w:tab w:val="left" w:pos="1679"/>
          <w:tab w:val="left" w:pos="1713"/>
        </w:tabs>
        <w:spacing w:line="242" w:lineRule="auto"/>
        <w:ind w:left="360" w:right="3778"/>
      </w:pPr>
      <w:r>
        <w:t>BSC 1085</w:t>
      </w:r>
      <w:r>
        <w:tab/>
      </w:r>
      <w:r>
        <w:tab/>
        <w:t>Human</w:t>
      </w:r>
      <w:r>
        <w:rPr>
          <w:spacing w:val="-7"/>
        </w:rPr>
        <w:t xml:space="preserve"> </w:t>
      </w:r>
      <w:r>
        <w:t>Anatomy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Physiology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Lab ENC 1101</w:t>
      </w:r>
      <w:r>
        <w:tab/>
        <w:t>College Composition I</w:t>
      </w:r>
    </w:p>
    <w:p w14:paraId="2355C781" w14:textId="77777777" w:rsidR="00685231" w:rsidRDefault="009824E9">
      <w:pPr>
        <w:pStyle w:val="BodyText"/>
        <w:tabs>
          <w:tab w:val="left" w:pos="1686"/>
        </w:tabs>
        <w:spacing w:line="242" w:lineRule="auto"/>
        <w:ind w:left="360" w:right="3398"/>
      </w:pPr>
      <w:r>
        <w:t>PHT 1006</w:t>
      </w:r>
      <w:r>
        <w:tab/>
      </w:r>
      <w:r>
        <w:rPr>
          <w:spacing w:val="-34"/>
        </w:rPr>
        <w:t xml:space="preserve"> </w:t>
      </w:r>
      <w:r>
        <w:t>Introduction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Therapist</w:t>
      </w:r>
      <w:r>
        <w:rPr>
          <w:spacing w:val="-1"/>
        </w:rPr>
        <w:t xml:space="preserve"> </w:t>
      </w:r>
      <w:r>
        <w:t xml:space="preserve">Assistant MAC </w:t>
      </w:r>
      <w:r>
        <w:rPr>
          <w:spacing w:val="-4"/>
        </w:rPr>
        <w:t>1105</w:t>
      </w:r>
      <w:r>
        <w:tab/>
        <w:t>College</w:t>
      </w:r>
      <w:r>
        <w:rPr>
          <w:spacing w:val="-2"/>
        </w:rPr>
        <w:t xml:space="preserve"> </w:t>
      </w:r>
      <w:r>
        <w:t>Algebra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MGF2106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rPr>
          <w:spacing w:val="-4"/>
        </w:rPr>
        <w:t>Math</w:t>
      </w:r>
    </w:p>
    <w:p w14:paraId="2355C782" w14:textId="77777777" w:rsidR="00685231" w:rsidRDefault="009824E9">
      <w:pPr>
        <w:pStyle w:val="Heading1"/>
        <w:spacing w:before="267" w:line="275" w:lineRule="exact"/>
        <w:ind w:left="480" w:firstLine="0"/>
      </w:pPr>
      <w:r>
        <w:rPr>
          <w:u w:val="thick"/>
        </w:rPr>
        <w:t>Program</w:t>
      </w:r>
      <w:r>
        <w:rPr>
          <w:spacing w:val="-4"/>
          <w:u w:val="thick"/>
        </w:rPr>
        <w:t xml:space="preserve"> </w:t>
      </w:r>
      <w:r>
        <w:rPr>
          <w:u w:val="thick"/>
        </w:rPr>
        <w:t>co-requisites</w:t>
      </w:r>
      <w:r>
        <w:rPr>
          <w:spacing w:val="-3"/>
          <w:u w:val="thick"/>
        </w:rPr>
        <w:t xml:space="preserve"> </w:t>
      </w:r>
      <w:r>
        <w:rPr>
          <w:spacing w:val="-4"/>
          <w:u w:val="thick"/>
        </w:rPr>
        <w:t>are:</w:t>
      </w:r>
    </w:p>
    <w:p w14:paraId="2355C783" w14:textId="77777777" w:rsidR="00685231" w:rsidRDefault="009824E9">
      <w:pPr>
        <w:pStyle w:val="BodyText"/>
        <w:spacing w:line="275" w:lineRule="exact"/>
        <w:ind w:left="480"/>
      </w:pPr>
      <w:r>
        <w:t>BSC1086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Human Anatomy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Physiology II</w:t>
      </w:r>
      <w:r>
        <w:rPr>
          <w:spacing w:val="-1"/>
        </w:rPr>
        <w:t xml:space="preserve"> </w:t>
      </w:r>
      <w:r>
        <w:t xml:space="preserve">&amp; </w:t>
      </w:r>
      <w:r>
        <w:rPr>
          <w:spacing w:val="-5"/>
        </w:rPr>
        <w:t>Lab</w:t>
      </w:r>
    </w:p>
    <w:p w14:paraId="2355C784" w14:textId="77777777" w:rsidR="00685231" w:rsidRDefault="009824E9">
      <w:pPr>
        <w:pStyle w:val="BodyText"/>
        <w:tabs>
          <w:tab w:val="left" w:pos="5425"/>
        </w:tabs>
        <w:spacing w:before="5" w:line="237" w:lineRule="auto"/>
        <w:ind w:left="480" w:right="192"/>
      </w:pPr>
      <w:r>
        <w:t>POS2041 - American Federal Government</w:t>
      </w:r>
      <w:r>
        <w:rPr>
          <w:spacing w:val="80"/>
        </w:rPr>
        <w:t xml:space="preserve"> </w:t>
      </w:r>
      <w:r>
        <w:rPr>
          <w:b/>
          <w:u w:val="thick"/>
        </w:rPr>
        <w:t xml:space="preserve">OR </w:t>
      </w:r>
      <w:r>
        <w:rPr>
          <w:b/>
        </w:rPr>
        <w:tab/>
      </w:r>
      <w:r>
        <w:t>AMH2020</w:t>
      </w:r>
      <w:r>
        <w:rPr>
          <w:spacing w:val="-8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History</w:t>
      </w:r>
      <w:r>
        <w:rPr>
          <w:spacing w:val="-8"/>
        </w:rPr>
        <w:t xml:space="preserve"> </w:t>
      </w:r>
      <w:r>
        <w:t>1865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Present Humanities Elective</w:t>
      </w:r>
    </w:p>
    <w:p w14:paraId="2355C785" w14:textId="77777777" w:rsidR="00685231" w:rsidRDefault="00685231">
      <w:pPr>
        <w:pStyle w:val="BodyText"/>
        <w:spacing w:before="1"/>
      </w:pPr>
    </w:p>
    <w:p w14:paraId="2355C786" w14:textId="77777777" w:rsidR="00685231" w:rsidRDefault="009824E9">
      <w:pPr>
        <w:pStyle w:val="BodyText"/>
        <w:ind w:left="420" w:right="219"/>
      </w:pPr>
      <w:r>
        <w:t>In addition, students are required to have a cumulative GPA of 2.5 or greater, complete a 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(documented)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t>or PTA.</w:t>
      </w:r>
      <w:r>
        <w:rPr>
          <w:spacing w:val="40"/>
        </w:rPr>
        <w:t xml:space="preserve"> </w:t>
      </w:r>
      <w:r>
        <w:t>Volunteer hours must be a minimum of five (5) hours in at least two (2) different types of healthcare settings.</w:t>
      </w:r>
      <w:r>
        <w:rPr>
          <w:spacing w:val="40"/>
        </w:rPr>
        <w:t xml:space="preserve"> </w:t>
      </w:r>
      <w:r>
        <w:t>Attend a mandatory program information session.</w:t>
      </w:r>
    </w:p>
    <w:p w14:paraId="2355C787" w14:textId="77777777" w:rsidR="00685231" w:rsidRDefault="00685231">
      <w:pPr>
        <w:pStyle w:val="BodyText"/>
      </w:pPr>
    </w:p>
    <w:p w14:paraId="2355C788" w14:textId="77777777" w:rsidR="00685231" w:rsidRDefault="00685231">
      <w:pPr>
        <w:pStyle w:val="BodyText"/>
      </w:pPr>
    </w:p>
    <w:p w14:paraId="2355C789" w14:textId="77777777" w:rsidR="00685231" w:rsidRDefault="009824E9">
      <w:pPr>
        <w:pStyle w:val="Heading1"/>
        <w:numPr>
          <w:ilvl w:val="0"/>
          <w:numId w:val="1"/>
        </w:numPr>
        <w:tabs>
          <w:tab w:val="left" w:pos="300"/>
        </w:tabs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PTA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cost?</w:t>
      </w:r>
    </w:p>
    <w:p w14:paraId="2355C78A" w14:textId="77777777" w:rsidR="00685231" w:rsidRDefault="00685231">
      <w:pPr>
        <w:pStyle w:val="BodyText"/>
        <w:rPr>
          <w:b/>
        </w:rPr>
      </w:pPr>
    </w:p>
    <w:p w14:paraId="2355C78B" w14:textId="77777777" w:rsidR="00685231" w:rsidRDefault="009824E9">
      <w:pPr>
        <w:pStyle w:val="BodyText"/>
        <w:spacing w:line="242" w:lineRule="auto"/>
        <w:ind w:left="300"/>
      </w:pPr>
      <w:r>
        <w:t>Tuition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74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$7,576.00</w:t>
      </w:r>
      <w:r>
        <w:rPr>
          <w:spacing w:val="-3"/>
        </w:rPr>
        <w:t xml:space="preserve"> </w:t>
      </w:r>
      <w:r>
        <w:t>($102.38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credit hour) for Florida residents and $29,500.00 ($398.65 per credit hour) for non-residents.</w:t>
      </w:r>
    </w:p>
    <w:p w14:paraId="2355C78C" w14:textId="77777777" w:rsidR="00685231" w:rsidRDefault="009824E9">
      <w:pPr>
        <w:pStyle w:val="BodyText"/>
        <w:ind w:left="300"/>
      </w:pPr>
      <w:r>
        <w:t>Approximately $700 - $800 will be needed for textbooks, lab fees, uniforms, etc.</w:t>
      </w:r>
      <w:r>
        <w:rPr>
          <w:spacing w:val="40"/>
        </w:rPr>
        <w:t xml:space="preserve"> </w:t>
      </w:r>
      <w:r>
        <w:t>A satisfactory Florida Department of Law Enforcement (FDLE- $90) Level II Background Screening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Fingerprinting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Drug</w:t>
      </w:r>
      <w:r>
        <w:rPr>
          <w:spacing w:val="-3"/>
        </w:rPr>
        <w:t xml:space="preserve"> </w:t>
      </w:r>
      <w:r>
        <w:t>Testing.</w:t>
      </w:r>
      <w:r>
        <w:rPr>
          <w:spacing w:val="40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 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applicants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accepted.</w:t>
      </w:r>
      <w:r>
        <w:rPr>
          <w:spacing w:val="40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will be needed for clinical internships for transportation, meals, and possible housing.</w:t>
      </w:r>
    </w:p>
    <w:p w14:paraId="2355C78D" w14:textId="77777777" w:rsidR="00685231" w:rsidRDefault="009824E9">
      <w:pPr>
        <w:pStyle w:val="Heading1"/>
        <w:numPr>
          <w:ilvl w:val="0"/>
          <w:numId w:val="1"/>
        </w:numPr>
        <w:tabs>
          <w:tab w:val="left" w:pos="300"/>
        </w:tabs>
        <w:spacing w:before="271"/>
      </w:pPr>
      <w:r>
        <w:t>Will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coursework</w:t>
      </w:r>
      <w:r>
        <w:rPr>
          <w:spacing w:val="-2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program?</w:t>
      </w:r>
    </w:p>
    <w:p w14:paraId="2355C78E" w14:textId="77777777" w:rsidR="00685231" w:rsidRDefault="009824E9">
      <w:pPr>
        <w:pStyle w:val="BodyText"/>
        <w:spacing w:before="276"/>
        <w:ind w:left="300"/>
      </w:pPr>
      <w:r>
        <w:t>All</w:t>
      </w:r>
      <w:r>
        <w:rPr>
          <w:spacing w:val="-4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transcripts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DSC</w:t>
      </w:r>
      <w:r>
        <w:rPr>
          <w:spacing w:val="-1"/>
        </w:rPr>
        <w:t xml:space="preserve"> </w:t>
      </w:r>
      <w:r>
        <w:t>Admission’s</w:t>
      </w:r>
      <w:r>
        <w:rPr>
          <w:spacing w:val="-1"/>
        </w:rPr>
        <w:t xml:space="preserve"> </w:t>
      </w:r>
      <w:r>
        <w:t>Department.</w:t>
      </w:r>
      <w:r>
        <w:rPr>
          <w:spacing w:val="57"/>
        </w:rPr>
        <w:t xml:space="preserve"> </w:t>
      </w:r>
      <w:r>
        <w:rPr>
          <w:spacing w:val="-5"/>
        </w:rPr>
        <w:t>The</w:t>
      </w:r>
    </w:p>
    <w:p w14:paraId="2355C78F" w14:textId="77777777" w:rsidR="00685231" w:rsidRDefault="009824E9">
      <w:pPr>
        <w:spacing w:before="2" w:line="275" w:lineRule="exact"/>
        <w:ind w:left="300"/>
        <w:rPr>
          <w:sz w:val="24"/>
        </w:rPr>
      </w:pPr>
      <w:r>
        <w:rPr>
          <w:b/>
          <w:sz w:val="24"/>
        </w:rPr>
        <w:t>Record’s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credits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transferable/equivalent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2355C790" w14:textId="77777777" w:rsidR="00685231" w:rsidRDefault="009824E9">
      <w:pPr>
        <w:pStyle w:val="BodyText"/>
        <w:spacing w:line="275" w:lineRule="exact"/>
        <w:ind w:left="300"/>
      </w:pPr>
      <w:r>
        <w:t>A.S.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Program.</w:t>
      </w:r>
    </w:p>
    <w:p w14:paraId="2355C791" w14:textId="77777777" w:rsidR="00685231" w:rsidRDefault="00685231">
      <w:pPr>
        <w:pStyle w:val="BodyText"/>
      </w:pPr>
    </w:p>
    <w:p w14:paraId="2355C792" w14:textId="77777777" w:rsidR="00685231" w:rsidRDefault="00685231">
      <w:pPr>
        <w:pStyle w:val="BodyText"/>
        <w:spacing w:before="2"/>
      </w:pPr>
    </w:p>
    <w:p w14:paraId="2355C793" w14:textId="77777777" w:rsidR="00685231" w:rsidRDefault="009824E9">
      <w:pPr>
        <w:pStyle w:val="Heading1"/>
        <w:numPr>
          <w:ilvl w:val="0"/>
          <w:numId w:val="1"/>
        </w:numPr>
        <w:tabs>
          <w:tab w:val="left" w:pos="360"/>
        </w:tabs>
        <w:spacing w:before="1"/>
        <w:ind w:left="360" w:hanging="360"/>
      </w:pPr>
      <w:r>
        <w:t>Will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4"/>
        </w:rPr>
        <w:t>PTA?</w:t>
      </w:r>
    </w:p>
    <w:p w14:paraId="2355C794" w14:textId="77777777" w:rsidR="00685231" w:rsidRDefault="00685231">
      <w:pPr>
        <w:pStyle w:val="BodyText"/>
        <w:spacing w:before="2"/>
        <w:rPr>
          <w:b/>
        </w:rPr>
      </w:pPr>
    </w:p>
    <w:p w14:paraId="2355C795" w14:textId="77777777" w:rsidR="00685231" w:rsidRDefault="009824E9">
      <w:pPr>
        <w:pStyle w:val="BodyText"/>
        <w:spacing w:line="237" w:lineRule="auto"/>
        <w:ind w:left="420" w:hanging="60"/>
      </w:pPr>
      <w:r>
        <w:t>Yes.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 practice in the state of Florida.</w:t>
      </w:r>
      <w:r>
        <w:rPr>
          <w:spacing w:val="40"/>
        </w:rPr>
        <w:t xml:space="preserve"> </w:t>
      </w:r>
      <w:r>
        <w:t>This examination process will cost about $850.</w:t>
      </w:r>
    </w:p>
    <w:p w14:paraId="2355C796" w14:textId="77777777" w:rsidR="00685231" w:rsidRDefault="00685231">
      <w:pPr>
        <w:pStyle w:val="BodyText"/>
        <w:spacing w:line="237" w:lineRule="auto"/>
        <w:sectPr w:rsidR="00685231">
          <w:pgSz w:w="12240" w:h="15840"/>
          <w:pgMar w:top="1820" w:right="1440" w:bottom="980" w:left="1440" w:header="0" w:footer="787" w:gutter="0"/>
          <w:cols w:space="720"/>
        </w:sectPr>
      </w:pPr>
    </w:p>
    <w:p w14:paraId="2355C797" w14:textId="77777777" w:rsidR="00685231" w:rsidRDefault="009824E9">
      <w:pPr>
        <w:pStyle w:val="Heading1"/>
        <w:numPr>
          <w:ilvl w:val="0"/>
          <w:numId w:val="1"/>
        </w:numPr>
        <w:tabs>
          <w:tab w:val="left" w:pos="300"/>
        </w:tabs>
        <w:spacing w:before="168"/>
      </w:pPr>
      <w:r>
        <w:lastRenderedPageBreak/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market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PTA’s</w:t>
      </w:r>
      <w:proofErr w:type="gramEnd"/>
      <w:r>
        <w:rPr>
          <w:spacing w:val="-2"/>
        </w:rPr>
        <w:t>?</w:t>
      </w:r>
    </w:p>
    <w:p w14:paraId="2355C798" w14:textId="77777777" w:rsidR="00685231" w:rsidRDefault="00685231">
      <w:pPr>
        <w:pStyle w:val="BodyText"/>
        <w:rPr>
          <w:b/>
        </w:rPr>
      </w:pPr>
    </w:p>
    <w:p w14:paraId="2355C799" w14:textId="77777777" w:rsidR="00685231" w:rsidRDefault="009824E9">
      <w:pPr>
        <w:pStyle w:val="BodyText"/>
        <w:ind w:left="300"/>
      </w:pPr>
      <w:r>
        <w:t>Employment</w:t>
      </w:r>
      <w:r>
        <w:rPr>
          <w:spacing w:val="-3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t>PTA’s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excellent.</w:t>
      </w:r>
    </w:p>
    <w:p w14:paraId="2355C79A" w14:textId="77777777" w:rsidR="00685231" w:rsidRDefault="00685231">
      <w:pPr>
        <w:pStyle w:val="BodyText"/>
      </w:pPr>
    </w:p>
    <w:p w14:paraId="2355C79B" w14:textId="77777777" w:rsidR="00685231" w:rsidRDefault="009824E9">
      <w:pPr>
        <w:pStyle w:val="Heading1"/>
        <w:numPr>
          <w:ilvl w:val="0"/>
          <w:numId w:val="1"/>
        </w:numPr>
        <w:tabs>
          <w:tab w:val="left" w:pos="300"/>
        </w:tabs>
        <w:spacing w:before="1"/>
      </w:pPr>
      <w:r>
        <w:t>What</w:t>
      </w:r>
      <w:r>
        <w:rPr>
          <w:spacing w:val="-2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earn?</w:t>
      </w:r>
    </w:p>
    <w:p w14:paraId="2355C79C" w14:textId="77777777" w:rsidR="00685231" w:rsidRDefault="00685231">
      <w:pPr>
        <w:pStyle w:val="BodyText"/>
        <w:spacing w:before="2"/>
        <w:rPr>
          <w:b/>
        </w:rPr>
      </w:pPr>
    </w:p>
    <w:p w14:paraId="2355C79D" w14:textId="77777777" w:rsidR="00685231" w:rsidRDefault="009824E9">
      <w:pPr>
        <w:pStyle w:val="BodyText"/>
        <w:spacing w:line="237" w:lineRule="auto"/>
        <w:ind w:left="360" w:right="192"/>
      </w:pPr>
      <w:r>
        <w:t>Salaries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vary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agency,</w:t>
      </w:r>
      <w:r>
        <w:rPr>
          <w:spacing w:val="-3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salary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$38,</w:t>
      </w:r>
      <w:r>
        <w:rPr>
          <w:spacing w:val="-3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year can be expected.</w:t>
      </w:r>
    </w:p>
    <w:p w14:paraId="2355C79E" w14:textId="77777777" w:rsidR="00685231" w:rsidRDefault="00685231">
      <w:pPr>
        <w:pStyle w:val="BodyText"/>
        <w:spacing w:before="1"/>
      </w:pPr>
    </w:p>
    <w:p w14:paraId="2355C79F" w14:textId="77777777" w:rsidR="00685231" w:rsidRDefault="009824E9">
      <w:pPr>
        <w:pStyle w:val="Heading1"/>
        <w:numPr>
          <w:ilvl w:val="0"/>
          <w:numId w:val="1"/>
        </w:numPr>
        <w:tabs>
          <w:tab w:val="left" w:pos="240"/>
        </w:tabs>
        <w:ind w:left="240" w:hanging="240"/>
      </w:pPr>
      <w:r>
        <w:t>When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start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14:paraId="2355C7A0" w14:textId="77777777" w:rsidR="00685231" w:rsidRDefault="00685231">
      <w:pPr>
        <w:pStyle w:val="BodyText"/>
        <w:rPr>
          <w:b/>
        </w:rPr>
      </w:pPr>
    </w:p>
    <w:p w14:paraId="2355C7A1" w14:textId="77777777" w:rsidR="00685231" w:rsidRDefault="009824E9">
      <w:pPr>
        <w:pStyle w:val="BodyText"/>
        <w:ind w:left="360" w:right="693"/>
      </w:pP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(January),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 xml:space="preserve">obtained by contacting Melissa Brown-Mack, Academic Advisor @ (386) 506-3052, </w:t>
      </w:r>
      <w:hyperlink r:id="rId10">
        <w:r>
          <w:rPr>
            <w:color w:val="0000FF"/>
            <w:spacing w:val="-2"/>
            <w:u w:val="single" w:color="0000FF"/>
          </w:rPr>
          <w:t>melissa.brown-mack@daytonastate.edu</w:t>
        </w:r>
      </w:hyperlink>
    </w:p>
    <w:p w14:paraId="2355C7A2" w14:textId="77777777" w:rsidR="00685231" w:rsidRDefault="00685231">
      <w:pPr>
        <w:pStyle w:val="BodyText"/>
      </w:pPr>
    </w:p>
    <w:p w14:paraId="2355C7A3" w14:textId="77777777" w:rsidR="00685231" w:rsidRDefault="00685231">
      <w:pPr>
        <w:pStyle w:val="BodyText"/>
        <w:spacing w:before="2"/>
      </w:pPr>
    </w:p>
    <w:p w14:paraId="2355C7A4" w14:textId="77777777" w:rsidR="00685231" w:rsidRDefault="009824E9">
      <w:pPr>
        <w:pStyle w:val="Heading1"/>
        <w:numPr>
          <w:ilvl w:val="0"/>
          <w:numId w:val="1"/>
        </w:numPr>
        <w:tabs>
          <w:tab w:val="left" w:pos="360"/>
        </w:tabs>
        <w:ind w:left="360"/>
      </w:pPr>
      <w:r>
        <w:t>Will</w:t>
      </w:r>
      <w:r>
        <w:rPr>
          <w:spacing w:val="-4"/>
        </w:rPr>
        <w:t xml:space="preserve"> </w:t>
      </w:r>
      <w:r>
        <w:t>PTA</w:t>
      </w:r>
      <w:r>
        <w:rPr>
          <w:spacing w:val="-1"/>
        </w:rPr>
        <w:t xml:space="preserve"> </w:t>
      </w:r>
      <w:r>
        <w:t>coursework</w:t>
      </w:r>
      <w:r>
        <w:rPr>
          <w:spacing w:val="-1"/>
        </w:rPr>
        <w:t xml:space="preserve"> </w:t>
      </w:r>
      <w:proofErr w:type="gramStart"/>
      <w:r>
        <w:t>transfer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colleges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seat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rPr>
          <w:spacing w:val="-2"/>
        </w:rPr>
        <w:t>Program?</w:t>
      </w:r>
    </w:p>
    <w:p w14:paraId="2355C7A5" w14:textId="77777777" w:rsidR="00685231" w:rsidRDefault="00685231">
      <w:pPr>
        <w:pStyle w:val="BodyText"/>
        <w:rPr>
          <w:b/>
        </w:rPr>
      </w:pPr>
    </w:p>
    <w:p w14:paraId="2355C7A6" w14:textId="77777777" w:rsidR="00685231" w:rsidRDefault="009824E9">
      <w:pPr>
        <w:pStyle w:val="BodyText"/>
        <w:ind w:left="420" w:right="407"/>
      </w:pPr>
      <w:r>
        <w:t>PTA courses usually do not transfer throughout the United States.</w:t>
      </w:r>
      <w:r>
        <w:rPr>
          <w:spacing w:val="40"/>
        </w:rPr>
        <w:t xml:space="preserve"> </w:t>
      </w:r>
      <w:r>
        <w:t>PT Programs are highly</w:t>
      </w:r>
      <w:r>
        <w:rPr>
          <w:spacing w:val="-4"/>
        </w:rPr>
        <w:t xml:space="preserve"> </w:t>
      </w:r>
      <w:r>
        <w:t>competitive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admissions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Doctoral</w:t>
      </w:r>
      <w:r>
        <w:rPr>
          <w:spacing w:val="-4"/>
        </w:rPr>
        <w:t xml:space="preserve"> </w:t>
      </w:r>
      <w:proofErr w:type="spellStart"/>
      <w:proofErr w:type="gramStart"/>
      <w:r>
        <w:t>degree’s</w:t>
      </w:r>
      <w:proofErr w:type="spellEnd"/>
      <w:proofErr w:type="gramEnd"/>
      <w:r>
        <w:t>.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 xml:space="preserve">programs usually do not give “preference” to </w:t>
      </w:r>
      <w:proofErr w:type="gramStart"/>
      <w:r>
        <w:t>PTA’s</w:t>
      </w:r>
      <w:proofErr w:type="gramEnd"/>
      <w:r>
        <w:t>.</w:t>
      </w:r>
    </w:p>
    <w:p w14:paraId="2355C7A7" w14:textId="77777777" w:rsidR="00685231" w:rsidRDefault="00685231">
      <w:pPr>
        <w:pStyle w:val="BodyText"/>
        <w:spacing w:before="274"/>
      </w:pPr>
    </w:p>
    <w:p w14:paraId="2355C7A8" w14:textId="77777777" w:rsidR="00685231" w:rsidRDefault="009824E9">
      <w:pPr>
        <w:pStyle w:val="Heading1"/>
        <w:numPr>
          <w:ilvl w:val="0"/>
          <w:numId w:val="1"/>
        </w:numPr>
        <w:tabs>
          <w:tab w:val="left" w:pos="419"/>
        </w:tabs>
        <w:ind w:left="419" w:hanging="419"/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PTA</w:t>
      </w:r>
      <w:r>
        <w:rPr>
          <w:spacing w:val="-1"/>
        </w:rPr>
        <w:t xml:space="preserve"> </w:t>
      </w:r>
      <w:r>
        <w:rPr>
          <w:spacing w:val="-2"/>
        </w:rPr>
        <w:t>programs?</w:t>
      </w:r>
    </w:p>
    <w:p w14:paraId="2355C7A9" w14:textId="77777777" w:rsidR="00685231" w:rsidRDefault="009824E9">
      <w:pPr>
        <w:pStyle w:val="BodyText"/>
        <w:spacing w:before="2"/>
        <w:ind w:left="420"/>
      </w:pPr>
      <w:r>
        <w:t>Contact</w:t>
      </w:r>
      <w:r>
        <w:rPr>
          <w:spacing w:val="-5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www.apta.org</w:t>
        </w:r>
      </w:hyperlink>
    </w:p>
    <w:p w14:paraId="2355C7AA" w14:textId="77777777" w:rsidR="00685231" w:rsidRDefault="00685231">
      <w:pPr>
        <w:pStyle w:val="BodyText"/>
        <w:sectPr w:rsidR="00685231">
          <w:pgSz w:w="12240" w:h="15840"/>
          <w:pgMar w:top="1820" w:right="1440" w:bottom="980" w:left="1440" w:header="0" w:footer="787" w:gutter="0"/>
          <w:cols w:space="720"/>
        </w:sectPr>
      </w:pPr>
    </w:p>
    <w:p w14:paraId="2355C7AB" w14:textId="77777777" w:rsidR="00685231" w:rsidRDefault="00685231">
      <w:pPr>
        <w:pStyle w:val="BodyText"/>
        <w:spacing w:before="125"/>
        <w:rPr>
          <w:sz w:val="22"/>
        </w:rPr>
      </w:pPr>
    </w:p>
    <w:p w14:paraId="2355C7AC" w14:textId="77777777" w:rsidR="00685231" w:rsidRDefault="009824E9">
      <w:pPr>
        <w:ind w:left="2733" w:right="2730"/>
        <w:jc w:val="center"/>
        <w:rPr>
          <w:rFonts w:ascii="Arial"/>
          <w:b/>
        </w:rPr>
      </w:pPr>
      <w:r>
        <w:rPr>
          <w:rFonts w:ascii="Arial"/>
          <w:b/>
        </w:rPr>
        <w:t>DAYTONA STATE COLLEGE SCHOOL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HEALTH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CAREERS</w:t>
      </w:r>
    </w:p>
    <w:p w14:paraId="2355C7AD" w14:textId="77777777" w:rsidR="00685231" w:rsidRDefault="009824E9">
      <w:pPr>
        <w:ind w:left="1572" w:right="1571"/>
        <w:jc w:val="center"/>
        <w:rPr>
          <w:rFonts w:ascii="Arial"/>
          <w:b/>
        </w:rPr>
      </w:pPr>
      <w:r>
        <w:rPr>
          <w:rFonts w:ascii="Arial"/>
          <w:b/>
        </w:rPr>
        <w:t>PHYSICAL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THERAPIST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ASSISTANT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PROGRAM VOLUNTEER OBSERVATION FORM</w:t>
      </w:r>
    </w:p>
    <w:p w14:paraId="2355C7AE" w14:textId="77777777" w:rsidR="00685231" w:rsidRDefault="00685231">
      <w:pPr>
        <w:pStyle w:val="BodyText"/>
        <w:spacing w:before="252"/>
        <w:rPr>
          <w:rFonts w:ascii="Arial"/>
          <w:b/>
          <w:sz w:val="22"/>
        </w:rPr>
      </w:pPr>
    </w:p>
    <w:p w14:paraId="2355C7AF" w14:textId="77777777" w:rsidR="00685231" w:rsidRDefault="009824E9">
      <w:pPr>
        <w:rPr>
          <w:rFonts w:ascii="Arial"/>
          <w:b/>
        </w:rPr>
      </w:pPr>
      <w:r>
        <w:rPr>
          <w:rFonts w:ascii="Arial"/>
          <w:b/>
        </w:rPr>
        <w:t>Applicant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information:</w:t>
      </w:r>
    </w:p>
    <w:p w14:paraId="2355C7B0" w14:textId="77777777" w:rsidR="00685231" w:rsidRDefault="009824E9">
      <w:pPr>
        <w:tabs>
          <w:tab w:val="left" w:pos="9026"/>
        </w:tabs>
        <w:spacing w:before="251"/>
      </w:pPr>
      <w:r>
        <w:rPr>
          <w:rFonts w:ascii="Arial"/>
          <w:b/>
        </w:rPr>
        <w:t>Student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Name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</w:rPr>
        <w:t>(please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print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clearly):</w:t>
      </w:r>
      <w:r>
        <w:rPr>
          <w:rFonts w:ascii="Arial"/>
          <w:spacing w:val="-1"/>
        </w:rPr>
        <w:t xml:space="preserve"> </w:t>
      </w:r>
      <w:r>
        <w:rPr>
          <w:u w:val="single"/>
        </w:rPr>
        <w:tab/>
      </w:r>
    </w:p>
    <w:p w14:paraId="2355C7B1" w14:textId="77777777" w:rsidR="00685231" w:rsidRDefault="00685231">
      <w:pPr>
        <w:pStyle w:val="BodyText"/>
        <w:spacing w:before="3"/>
        <w:rPr>
          <w:sz w:val="22"/>
        </w:rPr>
      </w:pPr>
    </w:p>
    <w:p w14:paraId="2355C7B2" w14:textId="77777777" w:rsidR="00685231" w:rsidRDefault="009824E9">
      <w:pPr>
        <w:tabs>
          <w:tab w:val="left" w:pos="8195"/>
        </w:tabs>
      </w:pPr>
      <w:r>
        <w:rPr>
          <w:rFonts w:ascii="Arial"/>
          <w:b/>
        </w:rPr>
        <w:t xml:space="preserve">Mailing Address: </w:t>
      </w:r>
      <w:r>
        <w:rPr>
          <w:u w:val="single"/>
        </w:rPr>
        <w:tab/>
      </w:r>
    </w:p>
    <w:p w14:paraId="2355C7B3" w14:textId="77777777" w:rsidR="00685231" w:rsidRDefault="00685231">
      <w:pPr>
        <w:pStyle w:val="BodyText"/>
        <w:rPr>
          <w:sz w:val="20"/>
        </w:rPr>
      </w:pPr>
    </w:p>
    <w:p w14:paraId="2355C7B4" w14:textId="77777777" w:rsidR="00685231" w:rsidRDefault="009824E9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55C7D2" wp14:editId="2355C7D3">
                <wp:simplePos x="0" y="0"/>
                <wp:positionH relativeFrom="page">
                  <wp:posOffset>2117607</wp:posOffset>
                </wp:positionH>
                <wp:positionV relativeFrom="paragraph">
                  <wp:posOffset>167961</wp:posOffset>
                </wp:positionV>
                <wp:extent cx="40405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05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0504">
                              <a:moveTo>
                                <a:pt x="0" y="0"/>
                              </a:moveTo>
                              <a:lnTo>
                                <a:pt x="404002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5267B" id="Graphic 2" o:spid="_x0000_s1026" style="position:absolute;margin-left:166.75pt;margin-top:13.25pt;width:31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0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" path="m,l404002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355C7B5" w14:textId="77777777" w:rsidR="00685231" w:rsidRDefault="00685231">
      <w:pPr>
        <w:pStyle w:val="BodyText"/>
        <w:spacing w:before="5"/>
        <w:rPr>
          <w:sz w:val="22"/>
        </w:rPr>
      </w:pPr>
    </w:p>
    <w:p w14:paraId="2355C7B6" w14:textId="77777777" w:rsidR="00685231" w:rsidRDefault="009824E9">
      <w:pPr>
        <w:tabs>
          <w:tab w:val="left" w:pos="4098"/>
        </w:tabs>
      </w:pPr>
      <w:r>
        <w:rPr>
          <w:rFonts w:ascii="Arial"/>
        </w:rPr>
        <w:t xml:space="preserve">Telephone: </w:t>
      </w:r>
      <w:r>
        <w:rPr>
          <w:u w:val="single"/>
        </w:rPr>
        <w:tab/>
      </w:r>
    </w:p>
    <w:p w14:paraId="2355C7B7" w14:textId="77777777" w:rsidR="00685231" w:rsidRDefault="00685231">
      <w:pPr>
        <w:pStyle w:val="BodyText"/>
        <w:rPr>
          <w:sz w:val="22"/>
        </w:rPr>
      </w:pPr>
    </w:p>
    <w:p w14:paraId="2355C7B8" w14:textId="77777777" w:rsidR="00685231" w:rsidRDefault="00685231">
      <w:pPr>
        <w:pStyle w:val="BodyText"/>
        <w:rPr>
          <w:sz w:val="22"/>
        </w:rPr>
      </w:pPr>
    </w:p>
    <w:p w14:paraId="2355C7B9" w14:textId="77777777" w:rsidR="00685231" w:rsidRDefault="009824E9">
      <w:pPr>
        <w:rPr>
          <w:rFonts w:ascii="Arial"/>
        </w:rPr>
      </w:pPr>
      <w:r>
        <w:rPr>
          <w:rFonts w:ascii="Arial"/>
          <w:b/>
        </w:rPr>
        <w:t>Supervising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Facility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Information</w:t>
      </w:r>
      <w:r>
        <w:rPr>
          <w:rFonts w:ascii="Arial"/>
          <w:spacing w:val="-2"/>
        </w:rPr>
        <w:t>:</w:t>
      </w:r>
    </w:p>
    <w:p w14:paraId="2355C7BA" w14:textId="77777777" w:rsidR="00685231" w:rsidRDefault="009824E9">
      <w:pPr>
        <w:tabs>
          <w:tab w:val="left" w:pos="7375"/>
        </w:tabs>
        <w:spacing w:before="251"/>
        <w:ind w:left="916"/>
      </w:pPr>
      <w:r>
        <w:rPr>
          <w:rFonts w:ascii="Arial"/>
        </w:rPr>
        <w:t>Agency Name:</w:t>
      </w:r>
      <w:r>
        <w:rPr>
          <w:rFonts w:ascii="Arial"/>
          <w:spacing w:val="60"/>
        </w:rPr>
        <w:t xml:space="preserve"> </w:t>
      </w:r>
      <w:r>
        <w:rPr>
          <w:u w:val="single"/>
        </w:rPr>
        <w:tab/>
      </w:r>
    </w:p>
    <w:p w14:paraId="2355C7BB" w14:textId="77777777" w:rsidR="00685231" w:rsidRDefault="00685231">
      <w:pPr>
        <w:pStyle w:val="BodyText"/>
        <w:spacing w:before="2"/>
        <w:rPr>
          <w:sz w:val="22"/>
        </w:rPr>
      </w:pPr>
    </w:p>
    <w:p w14:paraId="2355C7BC" w14:textId="77777777" w:rsidR="00685231" w:rsidRDefault="009824E9">
      <w:pPr>
        <w:tabs>
          <w:tab w:val="left" w:pos="7418"/>
        </w:tabs>
        <w:spacing w:before="1"/>
        <w:ind w:left="916"/>
      </w:pPr>
      <w:r>
        <w:rPr>
          <w:rFonts w:ascii="Arial"/>
        </w:rPr>
        <w:t>Address:</w:t>
      </w:r>
      <w:r>
        <w:rPr>
          <w:rFonts w:ascii="Arial"/>
          <w:spacing w:val="60"/>
        </w:rPr>
        <w:t xml:space="preserve"> </w:t>
      </w:r>
      <w:r>
        <w:rPr>
          <w:u w:val="single"/>
        </w:rPr>
        <w:tab/>
      </w:r>
    </w:p>
    <w:p w14:paraId="2355C7BD" w14:textId="77777777" w:rsidR="00685231" w:rsidRDefault="00685231">
      <w:pPr>
        <w:pStyle w:val="BodyText"/>
        <w:rPr>
          <w:sz w:val="20"/>
        </w:rPr>
      </w:pPr>
    </w:p>
    <w:p w14:paraId="2355C7BE" w14:textId="77777777" w:rsidR="00685231" w:rsidRDefault="009824E9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5C7D4" wp14:editId="2355C7D5">
                <wp:simplePos x="0" y="0"/>
                <wp:positionH relativeFrom="page">
                  <wp:posOffset>2117607</wp:posOffset>
                </wp:positionH>
                <wp:positionV relativeFrom="paragraph">
                  <wp:posOffset>167756</wp:posOffset>
                </wp:positionV>
                <wp:extent cx="34963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6310">
                              <a:moveTo>
                                <a:pt x="0" y="0"/>
                              </a:moveTo>
                              <a:lnTo>
                                <a:pt x="349620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C439" id="Graphic 3" o:spid="_x0000_s1026" style="position:absolute;margin-left:166.75pt;margin-top:13.2pt;width:27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" path="m,l349620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2355C7BF" w14:textId="77777777" w:rsidR="00685231" w:rsidRDefault="00685231">
      <w:pPr>
        <w:pStyle w:val="BodyText"/>
        <w:rPr>
          <w:sz w:val="22"/>
        </w:rPr>
      </w:pPr>
    </w:p>
    <w:p w14:paraId="2355C7C0" w14:textId="77777777" w:rsidR="00685231" w:rsidRDefault="009824E9">
      <w:pPr>
        <w:tabs>
          <w:tab w:val="left" w:pos="4917"/>
        </w:tabs>
        <w:ind w:left="977"/>
      </w:pPr>
      <w:r>
        <w:rPr>
          <w:rFonts w:ascii="Arial"/>
        </w:rPr>
        <w:t>Phone:</w:t>
      </w:r>
      <w:r>
        <w:rPr>
          <w:rFonts w:ascii="Arial"/>
          <w:spacing w:val="121"/>
        </w:rPr>
        <w:t xml:space="preserve"> </w:t>
      </w:r>
      <w:r>
        <w:rPr>
          <w:u w:val="single"/>
        </w:rPr>
        <w:tab/>
      </w:r>
    </w:p>
    <w:p w14:paraId="2355C7C1" w14:textId="77777777" w:rsidR="00685231" w:rsidRDefault="00685231">
      <w:pPr>
        <w:pStyle w:val="BodyText"/>
        <w:rPr>
          <w:sz w:val="22"/>
        </w:rPr>
      </w:pPr>
    </w:p>
    <w:p w14:paraId="2355C7C2" w14:textId="77777777" w:rsidR="00685231" w:rsidRDefault="00685231">
      <w:pPr>
        <w:pStyle w:val="BodyText"/>
        <w:spacing w:before="5"/>
        <w:rPr>
          <w:sz w:val="22"/>
        </w:rPr>
      </w:pPr>
    </w:p>
    <w:p w14:paraId="2355C7C3" w14:textId="77777777" w:rsidR="00685231" w:rsidRDefault="009824E9">
      <w:pPr>
        <w:tabs>
          <w:tab w:val="left" w:pos="7655"/>
        </w:tabs>
        <w:ind w:left="855"/>
      </w:pPr>
      <w:r>
        <w:rPr>
          <w:rFonts w:ascii="Arial"/>
        </w:rPr>
        <w:t>Number of hours completed by the applicant at this facility:</w:t>
      </w:r>
      <w:r>
        <w:rPr>
          <w:rFonts w:ascii="Arial"/>
          <w:spacing w:val="60"/>
        </w:rPr>
        <w:t xml:space="preserve"> </w:t>
      </w:r>
      <w:r>
        <w:rPr>
          <w:u w:val="single"/>
        </w:rPr>
        <w:tab/>
      </w:r>
    </w:p>
    <w:p w14:paraId="2355C7C4" w14:textId="77777777" w:rsidR="00685231" w:rsidRDefault="009824E9">
      <w:pPr>
        <w:spacing w:before="251"/>
        <w:ind w:left="122"/>
        <w:rPr>
          <w:rFonts w:ascii="Arial"/>
        </w:rPr>
      </w:pPr>
      <w:r>
        <w:rPr>
          <w:rFonts w:ascii="Arial"/>
          <w:b/>
        </w:rPr>
        <w:t>Verified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PT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PTA</w:t>
      </w:r>
      <w:r>
        <w:rPr>
          <w:rFonts w:ascii="Arial"/>
          <w:spacing w:val="-4"/>
        </w:rPr>
        <w:t>:</w:t>
      </w:r>
    </w:p>
    <w:p w14:paraId="2355C7C5" w14:textId="77777777" w:rsidR="00685231" w:rsidRDefault="009824E9">
      <w:pPr>
        <w:tabs>
          <w:tab w:val="left" w:pos="5137"/>
        </w:tabs>
        <w:spacing w:before="251"/>
        <w:ind w:left="122"/>
      </w:pPr>
      <w:r>
        <w:rPr>
          <w:rFonts w:ascii="Arial"/>
        </w:rPr>
        <w:t xml:space="preserve">Print Name: </w:t>
      </w:r>
      <w:r>
        <w:rPr>
          <w:u w:val="single"/>
        </w:rPr>
        <w:tab/>
      </w:r>
    </w:p>
    <w:p w14:paraId="2355C7C6" w14:textId="77777777" w:rsidR="00685231" w:rsidRDefault="00685231">
      <w:pPr>
        <w:pStyle w:val="BodyText"/>
        <w:spacing w:before="2"/>
        <w:rPr>
          <w:sz w:val="22"/>
        </w:rPr>
      </w:pPr>
    </w:p>
    <w:p w14:paraId="2355C7C7" w14:textId="77777777" w:rsidR="00685231" w:rsidRDefault="009824E9">
      <w:pPr>
        <w:tabs>
          <w:tab w:val="left" w:pos="5162"/>
        </w:tabs>
        <w:spacing w:before="1"/>
        <w:ind w:left="122"/>
      </w:pPr>
      <w:r>
        <w:rPr>
          <w:rFonts w:ascii="Arial"/>
        </w:rPr>
        <w:t xml:space="preserve">Signature </w:t>
      </w:r>
      <w:r>
        <w:rPr>
          <w:u w:val="single"/>
        </w:rPr>
        <w:tab/>
      </w:r>
    </w:p>
    <w:p w14:paraId="2355C7C8" w14:textId="77777777" w:rsidR="00685231" w:rsidRDefault="009824E9">
      <w:pPr>
        <w:tabs>
          <w:tab w:val="left" w:pos="5541"/>
          <w:tab w:val="left" w:pos="9126"/>
        </w:tabs>
        <w:spacing w:before="251"/>
      </w:pPr>
      <w:r>
        <w:rPr>
          <w:rFonts w:ascii="Arial"/>
        </w:rPr>
        <w:t>License number:</w:t>
      </w:r>
      <w:r>
        <w:rPr>
          <w:rFonts w:ascii="Arial"/>
          <w:spacing w:val="6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>
          <w:rFonts w:ascii="Arial"/>
        </w:rPr>
        <w:t>Date</w:t>
      </w:r>
      <w:r>
        <w:rPr>
          <w:u w:val="single"/>
        </w:rPr>
        <w:tab/>
      </w:r>
    </w:p>
    <w:p w14:paraId="2355C7C9" w14:textId="77777777" w:rsidR="00685231" w:rsidRDefault="00685231">
      <w:pPr>
        <w:pStyle w:val="BodyText"/>
        <w:spacing w:before="2"/>
        <w:rPr>
          <w:sz w:val="22"/>
        </w:rPr>
      </w:pPr>
    </w:p>
    <w:p w14:paraId="2355C7CA" w14:textId="77777777" w:rsidR="00685231" w:rsidRDefault="009824E9">
      <w:pPr>
        <w:rPr>
          <w:rFonts w:ascii="Arial"/>
        </w:rPr>
      </w:pPr>
      <w:r>
        <w:rPr>
          <w:rFonts w:ascii="Arial"/>
        </w:rPr>
        <w:t>Comments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(optional):</w:t>
      </w:r>
    </w:p>
    <w:p w14:paraId="2355C7CB" w14:textId="77777777" w:rsidR="00685231" w:rsidRDefault="00685231">
      <w:pPr>
        <w:pStyle w:val="BodyText"/>
        <w:rPr>
          <w:rFonts w:ascii="Arial"/>
          <w:sz w:val="22"/>
        </w:rPr>
      </w:pPr>
    </w:p>
    <w:p w14:paraId="2355C7CC" w14:textId="77777777" w:rsidR="00685231" w:rsidRDefault="00685231">
      <w:pPr>
        <w:pStyle w:val="BodyText"/>
        <w:rPr>
          <w:rFonts w:ascii="Arial"/>
          <w:sz w:val="22"/>
        </w:rPr>
      </w:pPr>
    </w:p>
    <w:p w14:paraId="2355C7CD" w14:textId="77777777" w:rsidR="00685231" w:rsidRDefault="00685231">
      <w:pPr>
        <w:pStyle w:val="BodyText"/>
        <w:rPr>
          <w:rFonts w:ascii="Arial"/>
          <w:sz w:val="22"/>
        </w:rPr>
      </w:pPr>
    </w:p>
    <w:p w14:paraId="2355C7CE" w14:textId="77777777" w:rsidR="00685231" w:rsidRDefault="00685231">
      <w:pPr>
        <w:pStyle w:val="BodyText"/>
        <w:rPr>
          <w:rFonts w:ascii="Arial"/>
          <w:sz w:val="22"/>
        </w:rPr>
      </w:pPr>
    </w:p>
    <w:p w14:paraId="2355C7CF" w14:textId="77777777" w:rsidR="00685231" w:rsidRDefault="00685231">
      <w:pPr>
        <w:pStyle w:val="BodyText"/>
        <w:rPr>
          <w:rFonts w:ascii="Arial"/>
          <w:sz w:val="22"/>
        </w:rPr>
      </w:pPr>
    </w:p>
    <w:p w14:paraId="2355C7D0" w14:textId="77777777" w:rsidR="00685231" w:rsidRDefault="00685231">
      <w:pPr>
        <w:pStyle w:val="BodyText"/>
        <w:spacing w:before="137"/>
        <w:rPr>
          <w:rFonts w:ascii="Arial"/>
          <w:sz w:val="22"/>
        </w:rPr>
      </w:pPr>
    </w:p>
    <w:p w14:paraId="2355C7D1" w14:textId="77777777" w:rsidR="00685231" w:rsidRDefault="009824E9">
      <w:pPr>
        <w:pStyle w:val="BodyText"/>
      </w:pPr>
      <w:r>
        <w:t>*This</w:t>
      </w:r>
      <w:r>
        <w:rPr>
          <w:spacing w:val="-1"/>
        </w:rPr>
        <w:t xml:space="preserve"> </w:t>
      </w:r>
      <w:r>
        <w:t>form 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duplicated</w:t>
      </w:r>
    </w:p>
    <w:sectPr w:rsidR="00685231">
      <w:pgSz w:w="12240" w:h="15840"/>
      <w:pgMar w:top="1820" w:right="1440" w:bottom="980" w:left="144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C7DB" w14:textId="77777777" w:rsidR="009824E9" w:rsidRDefault="009824E9">
      <w:r>
        <w:separator/>
      </w:r>
    </w:p>
  </w:endnote>
  <w:endnote w:type="continuationSeparator" w:id="0">
    <w:p w14:paraId="2355C7DD" w14:textId="77777777" w:rsidR="009824E9" w:rsidRDefault="0098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C7D6" w14:textId="77777777" w:rsidR="00685231" w:rsidRDefault="009824E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2355C7D7" wp14:editId="2355C7D8">
              <wp:simplePos x="0" y="0"/>
              <wp:positionH relativeFrom="page">
                <wp:posOffset>901700</wp:posOffset>
              </wp:positionH>
              <wp:positionV relativeFrom="page">
                <wp:posOffset>9419166</wp:posOffset>
              </wp:positionV>
              <wp:extent cx="8089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9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5C7D9" w14:textId="77777777" w:rsidR="00685231" w:rsidRDefault="009824E9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Rev</w:t>
                          </w:r>
                          <w:r>
                            <w:rPr>
                              <w:spacing w:val="-2"/>
                            </w:rPr>
                            <w:t xml:space="preserve"> 12/2022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5C7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41.65pt;width:63.7pt;height:15.3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" filled="f" stroked="f">
              <v:textbox inset="0,0,0,0">
                <w:txbxContent>
                  <w:p w14:paraId="2355C7D9" w14:textId="77777777" w:rsidR="00685231" w:rsidRDefault="009824E9">
                    <w:pPr>
                      <w:pStyle w:val="BodyText"/>
                      <w:spacing w:before="10"/>
                      <w:ind w:left="20"/>
                    </w:pPr>
                    <w:r>
                      <w:t>Rev</w:t>
                    </w:r>
                    <w:r>
                      <w:rPr>
                        <w:spacing w:val="-2"/>
                      </w:rPr>
                      <w:t xml:space="preserve"> 12/2022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C7D7" w14:textId="77777777" w:rsidR="009824E9" w:rsidRDefault="009824E9">
      <w:r>
        <w:separator/>
      </w:r>
    </w:p>
  </w:footnote>
  <w:footnote w:type="continuationSeparator" w:id="0">
    <w:p w14:paraId="2355C7D9" w14:textId="77777777" w:rsidR="009824E9" w:rsidRDefault="0098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DC6"/>
    <w:multiLevelType w:val="hybridMultilevel"/>
    <w:tmpl w:val="BCBABE76"/>
    <w:lvl w:ilvl="0" w:tplc="30F22E78">
      <w:start w:val="1"/>
      <w:numFmt w:val="decimal"/>
      <w:lvlText w:val="%1."/>
      <w:lvlJc w:val="left"/>
      <w:pPr>
        <w:ind w:left="400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0AD29590">
      <w:start w:val="1"/>
      <w:numFmt w:val="lowerLetter"/>
      <w:lvlText w:val="%2."/>
      <w:lvlJc w:val="left"/>
      <w:pPr>
        <w:ind w:left="33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 w:tplc="2D244E12">
      <w:numFmt w:val="bullet"/>
      <w:lvlText w:val="•"/>
      <w:lvlJc w:val="left"/>
      <w:pPr>
        <w:ind w:left="1395" w:hanging="339"/>
      </w:pPr>
      <w:rPr>
        <w:rFonts w:hint="default"/>
        <w:lang w:val="en-US" w:eastAsia="en-US" w:bidi="ar-SA"/>
      </w:rPr>
    </w:lvl>
    <w:lvl w:ilvl="3" w:tplc="5EA209D4">
      <w:numFmt w:val="bullet"/>
      <w:lvlText w:val="•"/>
      <w:lvlJc w:val="left"/>
      <w:pPr>
        <w:ind w:left="2391" w:hanging="339"/>
      </w:pPr>
      <w:rPr>
        <w:rFonts w:hint="default"/>
        <w:lang w:val="en-US" w:eastAsia="en-US" w:bidi="ar-SA"/>
      </w:rPr>
    </w:lvl>
    <w:lvl w:ilvl="4" w:tplc="77904F00">
      <w:numFmt w:val="bullet"/>
      <w:lvlText w:val="•"/>
      <w:lvlJc w:val="left"/>
      <w:pPr>
        <w:ind w:left="3386" w:hanging="339"/>
      </w:pPr>
      <w:rPr>
        <w:rFonts w:hint="default"/>
        <w:lang w:val="en-US" w:eastAsia="en-US" w:bidi="ar-SA"/>
      </w:rPr>
    </w:lvl>
    <w:lvl w:ilvl="5" w:tplc="1E528D74">
      <w:numFmt w:val="bullet"/>
      <w:lvlText w:val="•"/>
      <w:lvlJc w:val="left"/>
      <w:pPr>
        <w:ind w:left="4382" w:hanging="339"/>
      </w:pPr>
      <w:rPr>
        <w:rFonts w:hint="default"/>
        <w:lang w:val="en-US" w:eastAsia="en-US" w:bidi="ar-SA"/>
      </w:rPr>
    </w:lvl>
    <w:lvl w:ilvl="6" w:tplc="26FE2710">
      <w:numFmt w:val="bullet"/>
      <w:lvlText w:val="•"/>
      <w:lvlJc w:val="left"/>
      <w:pPr>
        <w:ind w:left="5377" w:hanging="339"/>
      </w:pPr>
      <w:rPr>
        <w:rFonts w:hint="default"/>
        <w:lang w:val="en-US" w:eastAsia="en-US" w:bidi="ar-SA"/>
      </w:rPr>
    </w:lvl>
    <w:lvl w:ilvl="7" w:tplc="DD6043EC">
      <w:numFmt w:val="bullet"/>
      <w:lvlText w:val="•"/>
      <w:lvlJc w:val="left"/>
      <w:pPr>
        <w:ind w:left="6373" w:hanging="339"/>
      </w:pPr>
      <w:rPr>
        <w:rFonts w:hint="default"/>
        <w:lang w:val="en-US" w:eastAsia="en-US" w:bidi="ar-SA"/>
      </w:rPr>
    </w:lvl>
    <w:lvl w:ilvl="8" w:tplc="14E0276A">
      <w:numFmt w:val="bullet"/>
      <w:lvlText w:val="•"/>
      <w:lvlJc w:val="left"/>
      <w:pPr>
        <w:ind w:left="7368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CC65A88"/>
    <w:multiLevelType w:val="hybridMultilevel"/>
    <w:tmpl w:val="0694ABC0"/>
    <w:lvl w:ilvl="0" w:tplc="753AB386">
      <w:start w:val="1"/>
      <w:numFmt w:val="decimal"/>
      <w:lvlText w:val="%1."/>
      <w:lvlJc w:val="left"/>
      <w:pPr>
        <w:ind w:left="300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8AE900">
      <w:numFmt w:val="bullet"/>
      <w:lvlText w:val="•"/>
      <w:lvlJc w:val="left"/>
      <w:pPr>
        <w:ind w:left="1206" w:hanging="300"/>
      </w:pPr>
      <w:rPr>
        <w:rFonts w:hint="default"/>
        <w:lang w:val="en-US" w:eastAsia="en-US" w:bidi="ar-SA"/>
      </w:rPr>
    </w:lvl>
    <w:lvl w:ilvl="2" w:tplc="3B6639C8">
      <w:numFmt w:val="bullet"/>
      <w:lvlText w:val="•"/>
      <w:lvlJc w:val="left"/>
      <w:pPr>
        <w:ind w:left="2112" w:hanging="300"/>
      </w:pPr>
      <w:rPr>
        <w:rFonts w:hint="default"/>
        <w:lang w:val="en-US" w:eastAsia="en-US" w:bidi="ar-SA"/>
      </w:rPr>
    </w:lvl>
    <w:lvl w:ilvl="3" w:tplc="1708DCEA">
      <w:numFmt w:val="bullet"/>
      <w:lvlText w:val="•"/>
      <w:lvlJc w:val="left"/>
      <w:pPr>
        <w:ind w:left="3018" w:hanging="300"/>
      </w:pPr>
      <w:rPr>
        <w:rFonts w:hint="default"/>
        <w:lang w:val="en-US" w:eastAsia="en-US" w:bidi="ar-SA"/>
      </w:rPr>
    </w:lvl>
    <w:lvl w:ilvl="4" w:tplc="A3E6260E">
      <w:numFmt w:val="bullet"/>
      <w:lvlText w:val="•"/>
      <w:lvlJc w:val="left"/>
      <w:pPr>
        <w:ind w:left="3924" w:hanging="300"/>
      </w:pPr>
      <w:rPr>
        <w:rFonts w:hint="default"/>
        <w:lang w:val="en-US" w:eastAsia="en-US" w:bidi="ar-SA"/>
      </w:rPr>
    </w:lvl>
    <w:lvl w:ilvl="5" w:tplc="5C4416DA">
      <w:numFmt w:val="bullet"/>
      <w:lvlText w:val="•"/>
      <w:lvlJc w:val="left"/>
      <w:pPr>
        <w:ind w:left="4830" w:hanging="300"/>
      </w:pPr>
      <w:rPr>
        <w:rFonts w:hint="default"/>
        <w:lang w:val="en-US" w:eastAsia="en-US" w:bidi="ar-SA"/>
      </w:rPr>
    </w:lvl>
    <w:lvl w:ilvl="6" w:tplc="2D9E4A72">
      <w:numFmt w:val="bullet"/>
      <w:lvlText w:val="•"/>
      <w:lvlJc w:val="left"/>
      <w:pPr>
        <w:ind w:left="5736" w:hanging="300"/>
      </w:pPr>
      <w:rPr>
        <w:rFonts w:hint="default"/>
        <w:lang w:val="en-US" w:eastAsia="en-US" w:bidi="ar-SA"/>
      </w:rPr>
    </w:lvl>
    <w:lvl w:ilvl="7" w:tplc="595232EC">
      <w:numFmt w:val="bullet"/>
      <w:lvlText w:val="•"/>
      <w:lvlJc w:val="left"/>
      <w:pPr>
        <w:ind w:left="6642" w:hanging="300"/>
      </w:pPr>
      <w:rPr>
        <w:rFonts w:hint="default"/>
        <w:lang w:val="en-US" w:eastAsia="en-US" w:bidi="ar-SA"/>
      </w:rPr>
    </w:lvl>
    <w:lvl w:ilvl="8" w:tplc="080273A0">
      <w:numFmt w:val="bullet"/>
      <w:lvlText w:val="•"/>
      <w:lvlJc w:val="left"/>
      <w:pPr>
        <w:ind w:left="7548" w:hanging="300"/>
      </w:pPr>
      <w:rPr>
        <w:rFonts w:hint="default"/>
        <w:lang w:val="en-US" w:eastAsia="en-US" w:bidi="ar-SA"/>
      </w:rPr>
    </w:lvl>
  </w:abstractNum>
  <w:num w:numId="1" w16cid:durableId="1300572794">
    <w:abstractNumId w:val="1"/>
  </w:num>
  <w:num w:numId="2" w16cid:durableId="58827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31"/>
    <w:rsid w:val="00004698"/>
    <w:rsid w:val="00685231"/>
    <w:rsid w:val="009824E9"/>
    <w:rsid w:val="00BA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C72C"/>
  <w15:docId w15:val="{0230AB63-58AD-4D63-8546-E47864F1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hanging="3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00" w:hanging="3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wagner@DaytonaState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lissa.brown-mack@DaytonaState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ta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lissa.brown-mack@daytonastate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b35114-6079-4276-ac22-ae80d1dfba98}" enabled="0" method="" siteId="{f8b35114-6079-4276-ac22-ae80d1dfba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781</Words>
  <Characters>9822</Characters>
  <Application>Microsoft Office Word</Application>
  <DocSecurity>0</DocSecurity>
  <Lines>213</Lines>
  <Paragraphs>225</Paragraphs>
  <ScaleCrop>false</ScaleCrop>
  <Company>Daytona State College</Company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 Rimstidt</dc:creator>
  <cp:lastModifiedBy>Geraldine Rimstidt</cp:lastModifiedBy>
  <cp:revision>2</cp:revision>
  <dcterms:created xsi:type="dcterms:W3CDTF">2026-03-03T15:48:00Z</dcterms:created>
  <dcterms:modified xsi:type="dcterms:W3CDTF">2026-03-03T15:48:00Z</dcterms:modified>
</cp:coreProperties>
</file>